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0F6E3" w14:textId="77777777" w:rsidR="00B97045" w:rsidRDefault="00B97045" w:rsidP="00B97045">
      <w:pPr>
        <w:ind w:left="4956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Załącznik nr 1</w:t>
      </w:r>
    </w:p>
    <w:p w14:paraId="589C4D2A" w14:textId="20E27B81" w:rsidR="00B97045" w:rsidRDefault="00B97045" w:rsidP="00B97045">
      <w:pPr>
        <w:ind w:left="4956" w:right="-426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do Zarządzenia nr GKG.GPK.0200.115.2024                            </w:t>
      </w:r>
    </w:p>
    <w:p w14:paraId="7F4927E9" w14:textId="77777777" w:rsidR="00B97045" w:rsidRDefault="00B97045" w:rsidP="00B97045">
      <w:pPr>
        <w:ind w:left="4956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Dyrektora PODGIK</w:t>
      </w:r>
    </w:p>
    <w:p w14:paraId="348D05D0" w14:textId="735E8B0E" w:rsidR="00B97045" w:rsidRDefault="00B97045" w:rsidP="00B97045">
      <w:pPr>
        <w:ind w:left="4956"/>
        <w:rPr>
          <w:rFonts w:asciiTheme="minorHAnsi" w:hAnsiTheme="minorHAnsi" w:cstheme="minorHAnsi"/>
          <w:b/>
          <w:sz w:val="20"/>
          <w:szCs w:val="20"/>
          <w:highlight w:val="green"/>
        </w:rPr>
      </w:pPr>
      <w:r>
        <w:rPr>
          <w:rFonts w:asciiTheme="minorHAnsi" w:hAnsiTheme="minorHAnsi" w:cstheme="minorHAnsi"/>
          <w:b/>
          <w:sz w:val="20"/>
          <w:szCs w:val="20"/>
        </w:rPr>
        <w:t>z dnia 27 września 2024 r.</w:t>
      </w:r>
    </w:p>
    <w:p w14:paraId="2124D342" w14:textId="77777777" w:rsidR="00B97045" w:rsidRDefault="00B97045" w:rsidP="00B97045">
      <w:pPr>
        <w:rPr>
          <w:b/>
          <w:bCs/>
        </w:rPr>
      </w:pPr>
    </w:p>
    <w:p w14:paraId="1CC94486" w14:textId="77777777" w:rsidR="00B97045" w:rsidRDefault="00B97045" w:rsidP="00B97045">
      <w:pPr>
        <w:pStyle w:val="TYTTABELItytutabeli"/>
        <w:jc w:val="left"/>
      </w:pPr>
    </w:p>
    <w:p w14:paraId="70568F56" w14:textId="77777777" w:rsidR="00B97045" w:rsidRDefault="00B97045" w:rsidP="00B97045">
      <w:pPr>
        <w:pStyle w:val="TYTTABELItytutabeli"/>
        <w:spacing w:before="0"/>
      </w:pPr>
      <w:r>
        <w:t>FORMULARZA zgłoszenia NARUSZENIA PRAWA</w:t>
      </w:r>
    </w:p>
    <w:p w14:paraId="43C5BB19" w14:textId="77777777" w:rsidR="00B97045" w:rsidRDefault="00B97045" w:rsidP="00B97045">
      <w:pPr>
        <w:pStyle w:val="TYTTABELItytutabeli"/>
        <w:spacing w:before="0"/>
        <w:rPr>
          <w:iCs/>
        </w:rPr>
      </w:pPr>
      <w:r>
        <w:rPr>
          <w:iCs/>
        </w:rPr>
        <w:t xml:space="preserve">w POWIATOWYM OŚRODKU DOKUMENTACJI </w:t>
      </w:r>
    </w:p>
    <w:p w14:paraId="13A77471" w14:textId="77777777" w:rsidR="00B97045" w:rsidRDefault="00B97045" w:rsidP="00B97045">
      <w:pPr>
        <w:pStyle w:val="TYTTABELItytutabeli"/>
        <w:spacing w:before="0"/>
        <w:rPr>
          <w:iCs/>
        </w:rPr>
      </w:pPr>
      <w:r>
        <w:rPr>
          <w:iCs/>
        </w:rPr>
        <w:t>GEODEZYJNEJ I KARTOGRAFICZNEJ</w:t>
      </w:r>
    </w:p>
    <w:p w14:paraId="1A2ADC09" w14:textId="77777777" w:rsidR="00B97045" w:rsidRDefault="00B97045" w:rsidP="00B97045">
      <w:pPr>
        <w:jc w:val="center"/>
        <w:rPr>
          <w:rStyle w:val="Kkursywa"/>
        </w:rPr>
      </w:pPr>
      <w:r>
        <w:rPr>
          <w:rStyle w:val="Kkursywa"/>
        </w:rPr>
        <w:t>Podane informacje są objęte zasadą poufności.</w:t>
      </w:r>
    </w:p>
    <w:p w14:paraId="7947F598" w14:textId="77777777" w:rsidR="00B97045" w:rsidRDefault="00B97045" w:rsidP="00B97045">
      <w:pPr>
        <w:jc w:val="center"/>
        <w:rPr>
          <w:rStyle w:val="Kkursywa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106"/>
        <w:gridCol w:w="4956"/>
      </w:tblGrid>
      <w:tr w:rsidR="00B97045" w14:paraId="5DD226D0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5CE7D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A</w:t>
            </w:r>
            <w:r>
              <w:rPr>
                <w:rStyle w:val="Kkursywa"/>
                <w:iCs/>
                <w:sz w:val="22"/>
                <w:szCs w:val="22"/>
                <w:lang w:eastAsia="en-US"/>
              </w:rPr>
              <w:t>dresat zgłoszenia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7E6E" w14:textId="77777777" w:rsidR="00B97045" w:rsidRDefault="00B97045">
            <w:pPr>
              <w:jc w:val="both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Powiatowy Ośrodek Dokumentacji Geodezyjnej i Kartograficznej</w:t>
            </w:r>
          </w:p>
        </w:tc>
      </w:tr>
      <w:tr w:rsidR="00B97045" w14:paraId="26313B13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7E648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Przedmiot naruszenia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A4780" w14:textId="77777777" w:rsidR="00B97045" w:rsidRDefault="00000000"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311600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korupcja,</w:t>
            </w:r>
          </w:p>
          <w:p w14:paraId="1855D032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278528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zamówienia publiczne,</w:t>
            </w:r>
          </w:p>
          <w:p w14:paraId="2F20C7B6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938181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usługi, produkty i rynki finansowe,</w:t>
            </w:r>
          </w:p>
          <w:p w14:paraId="179A57C7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98760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przeciwdziałanie praniu pieniędzy oraz finansowanie terroryzmu,</w:t>
            </w:r>
          </w:p>
          <w:p w14:paraId="17262BC9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820803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bezpieczeństwo produktów i ich zgodność z wymogami,</w:t>
            </w:r>
          </w:p>
          <w:p w14:paraId="2E6A843B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990128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bezpieczeństwo transportu,</w:t>
            </w:r>
          </w:p>
          <w:p w14:paraId="475F867A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922938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ochrona środowiska,</w:t>
            </w:r>
          </w:p>
          <w:p w14:paraId="36B6D541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345395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ochrona radiologiczna i bezpieczeństwo jądrowe,</w:t>
            </w:r>
          </w:p>
          <w:p w14:paraId="1F1FFDC6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855120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bezpieczeństwo żywności i pasz,</w:t>
            </w:r>
          </w:p>
          <w:p w14:paraId="295762A2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888225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zdrowie i dobrostan zwierząt,</w:t>
            </w:r>
          </w:p>
          <w:p w14:paraId="186FA231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56803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zdrowie publiczne,</w:t>
            </w:r>
          </w:p>
          <w:p w14:paraId="0DADF444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420838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ochrona konsumentów,</w:t>
            </w:r>
          </w:p>
          <w:p w14:paraId="65808C99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402442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ochrona prywatności i danych osobowych,</w:t>
            </w:r>
          </w:p>
          <w:p w14:paraId="0F9EB6C1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29282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bezpieczeństwo sieci i systemów teleinformatycznych,</w:t>
            </w:r>
          </w:p>
          <w:p w14:paraId="56D5D68A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433873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interesy finansowe Skarbu Państwa Rzeczypospolitej Polskiej, jednostki samorządu terytorialnego oraz Unii Europejskiej,</w:t>
            </w:r>
          </w:p>
          <w:p w14:paraId="64945076" w14:textId="77777777" w:rsidR="00B97045" w:rsidRDefault="00000000">
            <w:pPr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12140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rynek wewnętrzny Unii Europejskiej, w tym publicznoprawne zasady konkurencji i pomocy państwa oraz opodatkowania osób prawnych,</w:t>
            </w:r>
          </w:p>
          <w:p w14:paraId="28DFA106" w14:textId="77777777" w:rsidR="00B97045" w:rsidRDefault="00000000">
            <w:pPr>
              <w:rPr>
                <w:rStyle w:val="Kkursywa"/>
                <w:i w:val="0"/>
                <w:iCs/>
              </w:rPr>
            </w:pPr>
            <w:sdt>
              <w:sdtPr>
                <w:rPr>
                  <w:rFonts w:asciiTheme="minorHAnsi" w:eastAsiaTheme="minorHAnsi" w:hAnsiTheme="minorHAnsi" w:cstheme="minorHAnsi"/>
                  <w:i/>
                  <w:sz w:val="22"/>
                  <w:szCs w:val="22"/>
                  <w:lang w:eastAsia="en-US"/>
                </w:rPr>
                <w:id w:val="684246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 konstytucyjne wolności i prawa człowieka i obywatela występujące w stosunkach jednostki z organami władzy publicznej i niezwiązane z dziedzinami wskazanymi powyżej.</w:t>
            </w:r>
          </w:p>
        </w:tc>
      </w:tr>
      <w:tr w:rsidR="00B97045" w14:paraId="2615E41E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3FDDA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R</w:t>
            </w:r>
            <w:r>
              <w:rPr>
                <w:rStyle w:val="Kkursywa"/>
                <w:iCs/>
                <w:szCs w:val="22"/>
                <w:lang w:eastAsia="en-US"/>
              </w:rPr>
              <w:t>ola zgłaszającego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65A5" w14:textId="77777777" w:rsidR="00B97045" w:rsidRDefault="00000000">
            <w:pPr>
              <w:jc w:val="both"/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398859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pracownik</w:t>
            </w:r>
          </w:p>
          <w:p w14:paraId="3E2E2F6D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313911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pracownik tymczasowy</w:t>
            </w:r>
          </w:p>
          <w:p w14:paraId="0CDE4330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75964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osoba świadcząca pracę na innej podstawie niż stosunek pracy, w tym na podstawie umowy cywilnoprawnej,</w:t>
            </w:r>
          </w:p>
          <w:p w14:paraId="45C45311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2112348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przedsiębiorca</w:t>
            </w:r>
          </w:p>
          <w:p w14:paraId="17B389B9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681050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prokurent</w:t>
            </w:r>
          </w:p>
          <w:p w14:paraId="5DB729D0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429937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akcjonariusz lub wspólnik</w:t>
            </w:r>
          </w:p>
          <w:p w14:paraId="56CC05D3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850006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członek organu osoby prawnej lub jednostki organizacyjnej nieposiadającej osobowości prawnej</w:t>
            </w:r>
          </w:p>
          <w:p w14:paraId="6C0853C1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120532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osoba świadcząca pracę pod nadzorem i kierownictwem wykonawcy, podwykonawcy lub dostawcy</w:t>
            </w:r>
          </w:p>
          <w:p w14:paraId="168206BB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2071420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stażysta</w:t>
            </w:r>
          </w:p>
          <w:p w14:paraId="1548F1E7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007326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wolontariusz</w:t>
            </w:r>
          </w:p>
          <w:p w14:paraId="2A74E6B6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186797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praktykant</w:t>
            </w:r>
          </w:p>
          <w:p w14:paraId="61C3AC02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1656264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funkcjonariusz w rozumieniu art. 1 ust. 1 ustawy z dnia 18 lutego 1994 r. o zaopatrzeniu emerytalnym funkcjonariuszy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oraz ich rodzin</w:t>
            </w:r>
          </w:p>
          <w:p w14:paraId="2AAAA50A" w14:textId="77777777" w:rsidR="00B97045" w:rsidRDefault="00000000">
            <w:pPr>
              <w:jc w:val="both"/>
              <w:rPr>
                <w:rFonts w:cstheme="minorHAnsi"/>
                <w:sz w:val="22"/>
                <w:szCs w:val="22"/>
                <w:lang w:eastAsia="en-US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2"/>
                  <w:szCs w:val="22"/>
                  <w:lang w:eastAsia="en-US"/>
                </w:rPr>
                <w:id w:val="-203394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żołnierz w rozumieniu art. 2 pkt 39 ustawy z dnia 11 marca 2022 r. o obronie Ojczyzny</w:t>
            </w:r>
          </w:p>
          <w:p w14:paraId="6F8A4214" w14:textId="77777777" w:rsidR="00B97045" w:rsidRDefault="00000000">
            <w:pPr>
              <w:jc w:val="both"/>
              <w:rPr>
                <w:rStyle w:val="Kkursywa"/>
                <w:i w:val="0"/>
              </w:rPr>
            </w:pPr>
            <w:sdt>
              <w:sdtPr>
                <w:rPr>
                  <w:rFonts w:asciiTheme="minorHAnsi" w:eastAsiaTheme="minorHAnsi" w:hAnsiTheme="minorHAnsi" w:cstheme="minorHAnsi"/>
                  <w:i/>
                  <w:sz w:val="22"/>
                  <w:szCs w:val="22"/>
                  <w:lang w:eastAsia="en-US"/>
                </w:rPr>
                <w:id w:val="-1323341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7045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97045">
              <w:rPr>
                <w:rFonts w:cstheme="minorHAnsi"/>
                <w:sz w:val="22"/>
                <w:szCs w:val="22"/>
                <w:lang w:eastAsia="en-US"/>
              </w:rPr>
              <w:t xml:space="preserve"> inna rola</w:t>
            </w:r>
          </w:p>
        </w:tc>
      </w:tr>
      <w:tr w:rsidR="00B97045" w14:paraId="602D1DE8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D0746" w14:textId="77777777" w:rsidR="00B97045" w:rsidRDefault="00B97045">
            <w:pPr>
              <w:rPr>
                <w:rStyle w:val="Kkursywa"/>
                <w:rFonts w:cstheme="minorBidi"/>
                <w:i w:val="0"/>
                <w:iCs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lastRenderedPageBreak/>
              <w:t>O</w:t>
            </w:r>
            <w:r>
              <w:rPr>
                <w:rStyle w:val="Kkursywa"/>
                <w:iCs/>
                <w:lang w:eastAsia="en-US"/>
              </w:rPr>
              <w:t>soby naruszające</w:t>
            </w:r>
          </w:p>
          <w:p w14:paraId="2A6CE0FF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4472C4" w:themeColor="accent1"/>
                <w:sz w:val="22"/>
                <w:lang w:eastAsia="en-US"/>
              </w:rPr>
              <w:t>P</w:t>
            </w:r>
            <w:r>
              <w:rPr>
                <w:color w:val="4472C4" w:themeColor="accent1"/>
                <w:lang w:eastAsia="en-US"/>
              </w:rPr>
              <w:t>odaj dane osób dopuszczających się nieprawidłowości (nazwiska, stanowiska)</w:t>
            </w:r>
            <w:r>
              <w:rPr>
                <w:rFonts w:cstheme="minorHAnsi"/>
                <w:sz w:val="22"/>
                <w:lang w:eastAsia="en-US"/>
              </w:rPr>
              <w:t>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64F0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25C56E5C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3B80" w14:textId="77777777" w:rsidR="00B97045" w:rsidRDefault="00B97045">
            <w:pPr>
              <w:rPr>
                <w:rStyle w:val="Kkursywa"/>
                <w:rFonts w:cstheme="minorBidi"/>
                <w:i w:val="0"/>
                <w:iCs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O</w:t>
            </w:r>
            <w:r>
              <w:rPr>
                <w:rStyle w:val="Kkursywa"/>
                <w:iCs/>
                <w:lang w:eastAsia="en-US"/>
              </w:rPr>
              <w:t>soby poszkodowane</w:t>
            </w:r>
          </w:p>
          <w:p w14:paraId="04B47EC3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4472C4" w:themeColor="accent1"/>
                <w:sz w:val="22"/>
                <w:lang w:eastAsia="en-US"/>
              </w:rPr>
              <w:t>P</w:t>
            </w:r>
            <w:r>
              <w:rPr>
                <w:color w:val="4472C4" w:themeColor="accent1"/>
                <w:lang w:eastAsia="en-US"/>
              </w:rPr>
              <w:t>odaj dane osób, które mogły stać się ofiarami nieprawidłowości</w:t>
            </w:r>
            <w:r>
              <w:rPr>
                <w:rFonts w:cstheme="minorHAnsi"/>
                <w:sz w:val="22"/>
                <w:lang w:eastAsia="en-US"/>
              </w:rPr>
              <w:t>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A97A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2FA2AF09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78C60" w14:textId="77777777" w:rsidR="00B97045" w:rsidRDefault="00B97045">
            <w:pPr>
              <w:rPr>
                <w:rStyle w:val="Kkursywa"/>
                <w:rFonts w:cstheme="minorBidi"/>
                <w:i w:val="0"/>
                <w:iCs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O</w:t>
            </w:r>
            <w:r>
              <w:rPr>
                <w:rStyle w:val="Kkursywa"/>
                <w:iCs/>
                <w:lang w:eastAsia="en-US"/>
              </w:rPr>
              <w:t>pis nieprawidłowości</w:t>
            </w:r>
          </w:p>
          <w:p w14:paraId="62410741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color w:val="4472C4" w:themeColor="accent1"/>
                <w:lang w:eastAsia="en-US"/>
              </w:rPr>
              <w:t xml:space="preserve">Opisz szczegółowo swoje podejrzenia oraz okoliczności ich zajścia, zgodnie z wiedzą, którą posiadasz. 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3448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4D733E21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AFEF" w14:textId="77777777" w:rsidR="00B97045" w:rsidRDefault="00B97045">
            <w:pPr>
              <w:rPr>
                <w:rStyle w:val="Kkursywa"/>
                <w:rFonts w:cstheme="minorBidi"/>
                <w:i w:val="0"/>
                <w:iCs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C</w:t>
            </w:r>
            <w:r>
              <w:rPr>
                <w:rStyle w:val="Kkursywa"/>
                <w:iCs/>
                <w:lang w:eastAsia="en-US"/>
              </w:rPr>
              <w:t>zas trwania</w:t>
            </w:r>
          </w:p>
          <w:p w14:paraId="1A671820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Fonts w:cstheme="minorHAnsi"/>
                <w:color w:val="4472C4" w:themeColor="accent1"/>
                <w:sz w:val="22"/>
                <w:lang w:eastAsia="en-US"/>
              </w:rPr>
              <w:t>Opisz kiedy mniej więcej zaczęły się naruszenia? Czy trwają nadal?</w:t>
            </w:r>
            <w:r>
              <w:rPr>
                <w:rFonts w:cstheme="minorHAnsi"/>
                <w:sz w:val="22"/>
                <w:lang w:eastAsia="en-US"/>
              </w:rPr>
              <w:t>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553A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29C76891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56" w14:textId="77777777" w:rsidR="00B97045" w:rsidRDefault="00B97045">
            <w:pPr>
              <w:rPr>
                <w:rStyle w:val="Kkursywa"/>
                <w:rFonts w:cstheme="minorBidi"/>
                <w:i w:val="0"/>
                <w:iCs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P</w:t>
            </w:r>
            <w:r>
              <w:rPr>
                <w:rStyle w:val="Kkursywa"/>
                <w:iCs/>
                <w:lang w:eastAsia="en-US"/>
              </w:rPr>
              <w:t>oinformowane podmioty</w:t>
            </w:r>
          </w:p>
          <w:p w14:paraId="39E79E42" w14:textId="77777777" w:rsidR="00B97045" w:rsidRDefault="00B97045">
            <w:pPr>
              <w:rPr>
                <w:rStyle w:val="Kkursywa"/>
                <w:rFonts w:cstheme="minorHAnsi"/>
                <w:i w:val="0"/>
                <w:sz w:val="22"/>
                <w:szCs w:val="22"/>
                <w:lang w:eastAsia="en-US"/>
              </w:rPr>
            </w:pPr>
            <w:r>
              <w:rPr>
                <w:rStyle w:val="Kkursywa"/>
                <w:color w:val="4472C4" w:themeColor="accent1"/>
                <w:lang w:eastAsia="en-US"/>
              </w:rPr>
              <w:t>Czy powiadomiłeś już kogoś o tej sprawie? Napisz kto to był (np. osoby w firmie, media, inne władze)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1BBA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1CB75F9A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4CC7" w14:textId="77777777" w:rsidR="00B97045" w:rsidRDefault="00B97045">
            <w:pPr>
              <w:rPr>
                <w:rStyle w:val="Kkursywa"/>
                <w:rFonts w:cstheme="minorBidi"/>
                <w:i w:val="0"/>
                <w:iCs/>
                <w:lang w:eastAsia="en-US"/>
              </w:rPr>
            </w:pPr>
            <w:r>
              <w:rPr>
                <w:rStyle w:val="Kkursywa"/>
                <w:iCs/>
                <w:lang w:eastAsia="en-US"/>
              </w:rPr>
              <w:t>Relacje</w:t>
            </w:r>
          </w:p>
          <w:p w14:paraId="33A560C9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Style w:val="Kkursywa"/>
                <w:color w:val="4472C4" w:themeColor="accent1"/>
                <w:lang w:eastAsia="en-US"/>
              </w:rPr>
              <w:t>Czy istnieją relacje pomiędzy wskazanymi powyżej osobami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C779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11E6D1E6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46F9" w14:textId="77777777" w:rsidR="00B97045" w:rsidRDefault="00B97045">
            <w:pPr>
              <w:rPr>
                <w:rStyle w:val="Kkursywa"/>
                <w:rFonts w:cstheme="minorBidi"/>
                <w:i w:val="0"/>
                <w:iCs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S</w:t>
            </w:r>
            <w:r>
              <w:rPr>
                <w:rStyle w:val="Kkursywa"/>
                <w:iCs/>
                <w:lang w:eastAsia="en-US"/>
              </w:rPr>
              <w:t>kutki</w:t>
            </w:r>
          </w:p>
          <w:p w14:paraId="143EA8DC" w14:textId="77777777" w:rsidR="00B97045" w:rsidRDefault="00B97045">
            <w:pPr>
              <w:rPr>
                <w:rStyle w:val="Kkursywa"/>
                <w:i w:val="0"/>
                <w:color w:val="4472C4" w:themeColor="accent1"/>
                <w:lang w:eastAsia="en-US"/>
              </w:rPr>
            </w:pPr>
            <w:r>
              <w:rPr>
                <w:rStyle w:val="Kkursywa"/>
                <w:color w:val="4472C4" w:themeColor="accent1"/>
                <w:lang w:eastAsia="en-US"/>
              </w:rPr>
              <w:t>Jakie skutki spowodowały lub mogą spowodować opisane przez Ciebie nieprawidłowości?</w:t>
            </w:r>
          </w:p>
          <w:p w14:paraId="42E0B0B3" w14:textId="77777777" w:rsidR="00B97045" w:rsidRDefault="00B97045">
            <w:pPr>
              <w:rPr>
                <w:rStyle w:val="Kkursywa"/>
                <w:rFonts w:asciiTheme="minorHAnsi" w:eastAsiaTheme="minorHAnsi" w:hAnsiTheme="minorHAnsi" w:cstheme="minorHAnsi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A662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729A67A5" w14:textId="77777777" w:rsidTr="00B97045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254B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t>E-mail</w:t>
            </w:r>
          </w:p>
          <w:p w14:paraId="631685B0" w14:textId="77777777" w:rsidR="00B97045" w:rsidRDefault="00B97045">
            <w:pPr>
              <w:rPr>
                <w:rStyle w:val="Kkursywa"/>
                <w:rFonts w:asciiTheme="minorHAnsi" w:eastAsiaTheme="minorHAnsi" w:hAnsiTheme="minorHAnsi"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89CD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1B9D0621" w14:textId="77777777" w:rsidTr="00B97045">
        <w:trPr>
          <w:trHeight w:val="70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70D9E" w14:textId="77777777" w:rsidR="00B97045" w:rsidRDefault="00B97045">
            <w:pPr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Style w:val="Kkursywa"/>
                <w:rFonts w:cstheme="minorHAnsi"/>
                <w:iCs/>
                <w:sz w:val="22"/>
                <w:szCs w:val="22"/>
                <w:lang w:eastAsia="en-US"/>
              </w:rPr>
              <w:lastRenderedPageBreak/>
              <w:t>Telefon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36CB" w14:textId="77777777" w:rsidR="00B97045" w:rsidRDefault="00B97045">
            <w:pPr>
              <w:jc w:val="center"/>
              <w:rPr>
                <w:rStyle w:val="Kkursywa"/>
                <w:rFonts w:cstheme="minorHAnsi"/>
                <w:i w:val="0"/>
                <w:iCs/>
                <w:sz w:val="22"/>
                <w:szCs w:val="22"/>
                <w:lang w:eastAsia="en-US"/>
              </w:rPr>
            </w:pPr>
          </w:p>
        </w:tc>
      </w:tr>
      <w:tr w:rsidR="00B97045" w14:paraId="7F194B27" w14:textId="77777777" w:rsidTr="00B97045">
        <w:trPr>
          <w:trHeight w:val="995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E78B" w14:textId="77777777" w:rsidR="00B97045" w:rsidRDefault="00B97045">
            <w:pPr>
              <w:pStyle w:val="PKTpunkt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  <w:sz w:val="22"/>
                <w:lang w:eastAsia="en-US"/>
              </w:rPr>
              <w:t xml:space="preserve">Imię i nazwisko oraz data i podpis osoby składającej zgłoszenie </w:t>
            </w:r>
          </w:p>
          <w:p w14:paraId="27BFAB3F" w14:textId="77777777" w:rsidR="00B97045" w:rsidRDefault="00B97045">
            <w:pPr>
              <w:jc w:val="center"/>
              <w:rPr>
                <w:rStyle w:val="Kkursywa"/>
                <w:i w:val="0"/>
                <w:iCs/>
                <w:szCs w:val="22"/>
              </w:rPr>
            </w:pPr>
          </w:p>
        </w:tc>
      </w:tr>
    </w:tbl>
    <w:p w14:paraId="2AB596D1" w14:textId="77777777" w:rsidR="00B80B31" w:rsidRDefault="00B80B31"/>
    <w:sectPr w:rsidR="00B8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7F7"/>
    <w:rsid w:val="000D7CE5"/>
    <w:rsid w:val="0063118A"/>
    <w:rsid w:val="006707F7"/>
    <w:rsid w:val="008C3A92"/>
    <w:rsid w:val="00B80B31"/>
    <w:rsid w:val="00B9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9893F"/>
  <w15:chartTrackingRefBased/>
  <w15:docId w15:val="{5484F35C-CF38-44E9-B9E5-EA7958B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04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punkt">
    <w:name w:val="PKT – punkt"/>
    <w:uiPriority w:val="13"/>
    <w:qFormat/>
    <w:rsid w:val="00B97045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kern w:val="0"/>
      <w:sz w:val="24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uiPriority w:val="22"/>
    <w:qFormat/>
    <w:rsid w:val="00B97045"/>
    <w:pPr>
      <w:keepNext/>
      <w:spacing w:before="120" w:line="360" w:lineRule="auto"/>
      <w:jc w:val="center"/>
    </w:pPr>
    <w:rPr>
      <w:rFonts w:ascii="Times" w:eastAsiaTheme="minorEastAsia" w:hAnsi="Times" w:cs="Arial"/>
      <w:b/>
      <w:bCs/>
      <w:caps/>
      <w:kern w:val="24"/>
    </w:rPr>
  </w:style>
  <w:style w:type="character" w:customStyle="1" w:styleId="Kkursywa">
    <w:name w:val="_K_ – kursywa"/>
    <w:basedOn w:val="Domylnaczcionkaakapitu"/>
    <w:uiPriority w:val="1"/>
    <w:qFormat/>
    <w:rsid w:val="00B97045"/>
    <w:rPr>
      <w:i/>
      <w:iCs w:val="0"/>
    </w:rPr>
  </w:style>
  <w:style w:type="table" w:styleId="Tabela-Siatka">
    <w:name w:val="Table Grid"/>
    <w:basedOn w:val="Standardowy"/>
    <w:uiPriority w:val="39"/>
    <w:rsid w:val="00B97045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8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445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Wojtkowiak</dc:creator>
  <cp:keywords/>
  <dc:description/>
  <cp:lastModifiedBy>Szymon Drabek</cp:lastModifiedBy>
  <cp:revision>2</cp:revision>
  <dcterms:created xsi:type="dcterms:W3CDTF">2024-10-07T08:27:00Z</dcterms:created>
  <dcterms:modified xsi:type="dcterms:W3CDTF">2024-10-07T08:27:00Z</dcterms:modified>
</cp:coreProperties>
</file>