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36EC16" w14:textId="77777777" w:rsidR="00A0222A" w:rsidRPr="00DB5D16" w:rsidRDefault="00C52FBE" w:rsidP="00030597">
      <w:pPr>
        <w:pStyle w:val="Bezodstpw"/>
      </w:pPr>
      <w:r w:rsidRPr="00DB5D16">
        <w:t>ZARZĄDZENIE NR GKG.GO.0200.19</w:t>
      </w:r>
      <w:r w:rsidR="00A0222A" w:rsidRPr="00DB5D16">
        <w:t>.2018</w:t>
      </w:r>
    </w:p>
    <w:p w14:paraId="410C00DA" w14:textId="77777777" w:rsidR="00A0222A" w:rsidRPr="00DB5D16" w:rsidRDefault="00A0222A" w:rsidP="00030597">
      <w:pPr>
        <w:pStyle w:val="Bezodstpw"/>
      </w:pPr>
      <w:r w:rsidRPr="00DB5D16">
        <w:t>DYREKTORA POWIATOWEGO OŚRODKA DOKUMENTACJI</w:t>
      </w:r>
    </w:p>
    <w:p w14:paraId="04898484" w14:textId="77777777" w:rsidR="00A0222A" w:rsidRPr="00DB5D16" w:rsidRDefault="00A0222A" w:rsidP="00030597">
      <w:pPr>
        <w:pStyle w:val="Bezodstpw"/>
      </w:pPr>
      <w:r w:rsidRPr="00DB5D16">
        <w:t>GEODEZYJNEJ I KARTOGRAFICZNEJ W POZNANIU</w:t>
      </w:r>
    </w:p>
    <w:p w14:paraId="2AAD5CD9" w14:textId="77777777" w:rsidR="00A0222A" w:rsidRPr="00DB5D16" w:rsidRDefault="00C52FBE" w:rsidP="00E3772F">
      <w:pPr>
        <w:pStyle w:val="Bezodstpw"/>
        <w:spacing w:after="240"/>
      </w:pPr>
      <w:r w:rsidRPr="00DB5D16">
        <w:t>z dnia 18 maja</w:t>
      </w:r>
      <w:r w:rsidR="00A0222A" w:rsidRPr="00DB5D16">
        <w:t xml:space="preserve"> 2018r.</w:t>
      </w:r>
    </w:p>
    <w:p w14:paraId="5820AB5B" w14:textId="77777777" w:rsidR="00A0222A" w:rsidRPr="001548AC" w:rsidRDefault="00A0222A" w:rsidP="001548AC">
      <w:pPr>
        <w:pStyle w:val="Tytu"/>
      </w:pPr>
      <w:r w:rsidRPr="001548AC">
        <w:t xml:space="preserve">w sprawie: </w:t>
      </w:r>
      <w:r w:rsidR="00FB2823" w:rsidRPr="001548AC">
        <w:t>Kodeksu etyki pracowników Powiatowego Ośrodka Dokumentacji Geodezyjnej i</w:t>
      </w:r>
      <w:r w:rsidR="00156331" w:rsidRPr="001548AC">
        <w:t> </w:t>
      </w:r>
      <w:r w:rsidR="00FB2823" w:rsidRPr="001548AC">
        <w:t xml:space="preserve">Kartograficznej w Poznaniu </w:t>
      </w:r>
    </w:p>
    <w:p w14:paraId="48B0E5FE" w14:textId="77777777" w:rsidR="00A0222A" w:rsidRPr="00DB5D16" w:rsidRDefault="00A0222A" w:rsidP="00DB5D16">
      <w:pPr>
        <w:rPr>
          <w:rFonts w:ascii="Arial" w:hAnsi="Arial" w:cs="Arial"/>
          <w:sz w:val="24"/>
          <w:szCs w:val="24"/>
        </w:rPr>
      </w:pPr>
      <w:r w:rsidRPr="00DB5D16">
        <w:rPr>
          <w:rFonts w:ascii="Arial" w:hAnsi="Arial" w:cs="Arial"/>
          <w:sz w:val="24"/>
          <w:szCs w:val="24"/>
        </w:rPr>
        <w:t>Na podstawie § 10 ust. 1 pkt 3 Uchwały nr 1161/2016 Zarządu Powiatu w sprawie Regulaminu Organizacyjnego Powiatowego Ośrodka Dokumentacji Geodezyjnej i Kartograficznej w Poznaniu, zarządzam, co następuje:</w:t>
      </w:r>
    </w:p>
    <w:p w14:paraId="3BFA3AD0" w14:textId="29D34CEA" w:rsidR="00DB5D16" w:rsidRPr="00DB5D16" w:rsidRDefault="00DB5D16" w:rsidP="00E3772F">
      <w:pPr>
        <w:pStyle w:val="Nagwek2"/>
        <w:numPr>
          <w:ilvl w:val="0"/>
          <w:numId w:val="16"/>
        </w:numPr>
        <w:rPr>
          <w:rFonts w:ascii="Arial" w:eastAsiaTheme="minorHAnsi" w:hAnsi="Arial" w:cs="Arial"/>
          <w:color w:val="auto"/>
        </w:rPr>
      </w:pPr>
    </w:p>
    <w:p w14:paraId="4574151E" w14:textId="1F3B2B86" w:rsidR="00406632" w:rsidRPr="00DB5D16" w:rsidRDefault="00406632" w:rsidP="00E3772F">
      <w:pPr>
        <w:pStyle w:val="NormalnyWeb"/>
        <w:numPr>
          <w:ilvl w:val="1"/>
          <w:numId w:val="16"/>
        </w:numPr>
        <w:spacing w:after="0"/>
        <w:ind w:left="426" w:hanging="426"/>
        <w:rPr>
          <w:rFonts w:ascii="Arial" w:hAnsi="Arial" w:cs="Arial"/>
          <w:b/>
          <w:bCs/>
        </w:rPr>
      </w:pPr>
      <w:r w:rsidRPr="00DB5D16">
        <w:rPr>
          <w:rFonts w:ascii="Arial" w:hAnsi="Arial" w:cs="Arial"/>
        </w:rPr>
        <w:t>Kodeks etyki pracowników P</w:t>
      </w:r>
      <w:r w:rsidR="00671DE6" w:rsidRPr="00DB5D16">
        <w:rPr>
          <w:rFonts w:ascii="Arial" w:hAnsi="Arial" w:cs="Arial"/>
        </w:rPr>
        <w:t xml:space="preserve">owiatowego </w:t>
      </w:r>
      <w:r w:rsidRPr="00DB5D16">
        <w:rPr>
          <w:rFonts w:ascii="Arial" w:hAnsi="Arial" w:cs="Arial"/>
        </w:rPr>
        <w:t>O</w:t>
      </w:r>
      <w:r w:rsidR="00671DE6" w:rsidRPr="00DB5D16">
        <w:rPr>
          <w:rFonts w:ascii="Arial" w:hAnsi="Arial" w:cs="Arial"/>
        </w:rPr>
        <w:t xml:space="preserve">środka </w:t>
      </w:r>
      <w:r w:rsidRPr="00DB5D16">
        <w:rPr>
          <w:rFonts w:ascii="Arial" w:hAnsi="Arial" w:cs="Arial"/>
        </w:rPr>
        <w:t>D</w:t>
      </w:r>
      <w:r w:rsidR="00671DE6" w:rsidRPr="00DB5D16">
        <w:rPr>
          <w:rFonts w:ascii="Arial" w:hAnsi="Arial" w:cs="Arial"/>
        </w:rPr>
        <w:t xml:space="preserve">okumentacji </w:t>
      </w:r>
      <w:r w:rsidRPr="00DB5D16">
        <w:rPr>
          <w:rFonts w:ascii="Arial" w:hAnsi="Arial" w:cs="Arial"/>
        </w:rPr>
        <w:t>G</w:t>
      </w:r>
      <w:r w:rsidR="00671DE6" w:rsidRPr="00DB5D16">
        <w:rPr>
          <w:rFonts w:ascii="Arial" w:hAnsi="Arial" w:cs="Arial"/>
        </w:rPr>
        <w:t xml:space="preserve">eodezyjnej </w:t>
      </w:r>
      <w:r w:rsidRPr="00DB5D16">
        <w:rPr>
          <w:rFonts w:ascii="Arial" w:hAnsi="Arial" w:cs="Arial"/>
        </w:rPr>
        <w:t>i</w:t>
      </w:r>
      <w:r w:rsidR="00671DE6" w:rsidRPr="00DB5D16">
        <w:rPr>
          <w:rFonts w:ascii="Arial" w:hAnsi="Arial" w:cs="Arial"/>
        </w:rPr>
        <w:t xml:space="preserve"> </w:t>
      </w:r>
      <w:r w:rsidRPr="00DB5D16">
        <w:rPr>
          <w:rFonts w:ascii="Arial" w:hAnsi="Arial" w:cs="Arial"/>
        </w:rPr>
        <w:t>K</w:t>
      </w:r>
      <w:r w:rsidR="00671DE6" w:rsidRPr="00DB5D16">
        <w:rPr>
          <w:rFonts w:ascii="Arial" w:hAnsi="Arial" w:cs="Arial"/>
        </w:rPr>
        <w:t xml:space="preserve">artograficznej </w:t>
      </w:r>
      <w:r w:rsidRPr="00DB5D16">
        <w:rPr>
          <w:rFonts w:ascii="Arial" w:hAnsi="Arial" w:cs="Arial"/>
        </w:rPr>
        <w:t xml:space="preserve"> w Poznaniu, zwany dalej „Kodeksem etyki”, wyznacza standardy postępowania, których zobowiązani są przestrzegać pracownicy P</w:t>
      </w:r>
      <w:r w:rsidR="00701AD8" w:rsidRPr="00DB5D16">
        <w:rPr>
          <w:rFonts w:ascii="Arial" w:hAnsi="Arial" w:cs="Arial"/>
        </w:rPr>
        <w:t xml:space="preserve">owiatowego </w:t>
      </w:r>
      <w:r w:rsidRPr="00DB5D16">
        <w:rPr>
          <w:rFonts w:ascii="Arial" w:hAnsi="Arial" w:cs="Arial"/>
        </w:rPr>
        <w:t>O</w:t>
      </w:r>
      <w:r w:rsidR="00701AD8" w:rsidRPr="00DB5D16">
        <w:rPr>
          <w:rFonts w:ascii="Arial" w:hAnsi="Arial" w:cs="Arial"/>
        </w:rPr>
        <w:t xml:space="preserve">środka </w:t>
      </w:r>
      <w:r w:rsidRPr="00DB5D16">
        <w:rPr>
          <w:rFonts w:ascii="Arial" w:hAnsi="Arial" w:cs="Arial"/>
        </w:rPr>
        <w:t>D</w:t>
      </w:r>
      <w:r w:rsidR="00701AD8" w:rsidRPr="00DB5D16">
        <w:rPr>
          <w:rFonts w:ascii="Arial" w:hAnsi="Arial" w:cs="Arial"/>
        </w:rPr>
        <w:t xml:space="preserve">okumentacji </w:t>
      </w:r>
      <w:r w:rsidRPr="00DB5D16">
        <w:rPr>
          <w:rFonts w:ascii="Arial" w:hAnsi="Arial" w:cs="Arial"/>
        </w:rPr>
        <w:t>G</w:t>
      </w:r>
      <w:r w:rsidR="00701AD8" w:rsidRPr="00DB5D16">
        <w:rPr>
          <w:rFonts w:ascii="Arial" w:hAnsi="Arial" w:cs="Arial"/>
        </w:rPr>
        <w:t xml:space="preserve">eodezyjnej </w:t>
      </w:r>
      <w:r w:rsidRPr="00DB5D16">
        <w:rPr>
          <w:rFonts w:ascii="Arial" w:hAnsi="Arial" w:cs="Arial"/>
        </w:rPr>
        <w:t>i</w:t>
      </w:r>
      <w:r w:rsidR="00701AD8" w:rsidRPr="00DB5D16">
        <w:rPr>
          <w:rFonts w:ascii="Arial" w:hAnsi="Arial" w:cs="Arial"/>
        </w:rPr>
        <w:t xml:space="preserve"> </w:t>
      </w:r>
      <w:r w:rsidRPr="00DB5D16">
        <w:rPr>
          <w:rFonts w:ascii="Arial" w:hAnsi="Arial" w:cs="Arial"/>
        </w:rPr>
        <w:t>K</w:t>
      </w:r>
      <w:r w:rsidR="00701AD8" w:rsidRPr="00DB5D16">
        <w:rPr>
          <w:rFonts w:ascii="Arial" w:hAnsi="Arial" w:cs="Arial"/>
        </w:rPr>
        <w:t>artograficznej</w:t>
      </w:r>
      <w:r w:rsidRPr="00DB5D16">
        <w:rPr>
          <w:rFonts w:ascii="Arial" w:hAnsi="Arial" w:cs="Arial"/>
        </w:rPr>
        <w:t xml:space="preserve"> </w:t>
      </w:r>
      <w:r w:rsidR="00AE39BF" w:rsidRPr="00DB5D16">
        <w:rPr>
          <w:rFonts w:ascii="Arial" w:hAnsi="Arial" w:cs="Arial"/>
        </w:rPr>
        <w:t>w Poznaniu zwanego dalej PODGiK.</w:t>
      </w:r>
    </w:p>
    <w:p w14:paraId="115B038E" w14:textId="6C774D34" w:rsidR="00406632" w:rsidRPr="00DB5D16" w:rsidRDefault="00406632" w:rsidP="00E3772F">
      <w:pPr>
        <w:pStyle w:val="NormalnyWeb"/>
        <w:numPr>
          <w:ilvl w:val="1"/>
          <w:numId w:val="16"/>
        </w:numPr>
        <w:spacing w:after="0"/>
        <w:ind w:left="426" w:hanging="426"/>
        <w:rPr>
          <w:rFonts w:ascii="Arial" w:hAnsi="Arial" w:cs="Arial"/>
          <w:b/>
          <w:bCs/>
        </w:rPr>
      </w:pPr>
      <w:r w:rsidRPr="00DB5D16">
        <w:rPr>
          <w:rFonts w:ascii="Arial" w:hAnsi="Arial" w:cs="Arial"/>
        </w:rPr>
        <w:t xml:space="preserve">Podczas realizacji codziennych zadań i współpracy, pracownicy PODGiK są zobowiązani do przestrzegania zasad i norm </w:t>
      </w:r>
      <w:proofErr w:type="spellStart"/>
      <w:r w:rsidRPr="00DB5D16">
        <w:rPr>
          <w:rFonts w:ascii="Arial" w:hAnsi="Arial" w:cs="Arial"/>
        </w:rPr>
        <w:t>zachowań</w:t>
      </w:r>
      <w:proofErr w:type="spellEnd"/>
      <w:r w:rsidRPr="00DB5D16">
        <w:rPr>
          <w:rFonts w:ascii="Arial" w:hAnsi="Arial" w:cs="Arial"/>
        </w:rPr>
        <w:t xml:space="preserve"> wskazanych w niniejszym Kodeksie.</w:t>
      </w:r>
    </w:p>
    <w:p w14:paraId="387B3C16" w14:textId="23149425" w:rsidR="00DB5D16" w:rsidRPr="00DB5D16" w:rsidRDefault="00DB5D16" w:rsidP="00E3772F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  <w:bookmarkStart w:id="0" w:name="_Hlk46831839"/>
    </w:p>
    <w:bookmarkEnd w:id="0"/>
    <w:p w14:paraId="79975B38" w14:textId="2218832A" w:rsidR="00DB5D16" w:rsidRPr="00030597" w:rsidRDefault="00406632" w:rsidP="00030597">
      <w:pPr>
        <w:pStyle w:val="NormalnyWeb"/>
        <w:rPr>
          <w:rFonts w:ascii="Arial" w:hAnsi="Arial" w:cs="Arial"/>
        </w:rPr>
      </w:pPr>
      <w:r w:rsidRPr="00DB5D16">
        <w:rPr>
          <w:rFonts w:ascii="Arial" w:hAnsi="Arial" w:cs="Arial"/>
        </w:rPr>
        <w:t>Pracownik działa na podstawie aktualnych przepisów prawa i wewnętrznych procedur.</w:t>
      </w:r>
    </w:p>
    <w:p w14:paraId="6976C1FB" w14:textId="607E0817" w:rsidR="00DB5D16" w:rsidRPr="00DB5D16" w:rsidRDefault="00DB5D16" w:rsidP="00E3772F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  <w:bookmarkStart w:id="1" w:name="_Hlk46831419"/>
    </w:p>
    <w:bookmarkEnd w:id="1"/>
    <w:p w14:paraId="13AE5AF3" w14:textId="4567F5D9" w:rsidR="001B4F9F" w:rsidRDefault="00406632" w:rsidP="00A322C0">
      <w:pPr>
        <w:pStyle w:val="NormalnyWeb"/>
        <w:numPr>
          <w:ilvl w:val="1"/>
          <w:numId w:val="16"/>
        </w:numPr>
        <w:spacing w:after="0"/>
        <w:ind w:left="426" w:hanging="426"/>
        <w:rPr>
          <w:rFonts w:ascii="Arial" w:hAnsi="Arial" w:cs="Arial"/>
          <w:color w:val="000000"/>
        </w:rPr>
      </w:pPr>
      <w:r w:rsidRPr="00DB5D16">
        <w:rPr>
          <w:rFonts w:ascii="Arial" w:hAnsi="Arial" w:cs="Arial"/>
        </w:rPr>
        <w:t>Pracownik działa bezstronnie i niezależnie, powstrzymuje się od wszelkich działań, które mogą mieć n</w:t>
      </w:r>
      <w:r w:rsidR="00145919" w:rsidRPr="00DB5D16">
        <w:rPr>
          <w:rFonts w:ascii="Arial" w:hAnsi="Arial" w:cs="Arial"/>
        </w:rPr>
        <w:t>egatywny wpływ na sytuację osób</w:t>
      </w:r>
      <w:r w:rsidRPr="00DB5D16">
        <w:rPr>
          <w:rFonts w:ascii="Arial" w:hAnsi="Arial" w:cs="Arial"/>
        </w:rPr>
        <w:t xml:space="preserve"> oraz od wszelkich for</w:t>
      </w:r>
      <w:r w:rsidR="00FB2823" w:rsidRPr="00DB5D16">
        <w:rPr>
          <w:rFonts w:ascii="Arial" w:hAnsi="Arial" w:cs="Arial"/>
        </w:rPr>
        <w:t>m faworyzowania, bez wzglę</w:t>
      </w:r>
      <w:r w:rsidR="001B4F9F" w:rsidRPr="00DB5D16">
        <w:rPr>
          <w:rFonts w:ascii="Arial" w:hAnsi="Arial" w:cs="Arial"/>
        </w:rPr>
        <w:t xml:space="preserve">du na </w:t>
      </w:r>
      <w:r w:rsidRPr="00DB5D16">
        <w:rPr>
          <w:rFonts w:ascii="Arial" w:hAnsi="Arial" w:cs="Arial"/>
        </w:rPr>
        <w:t xml:space="preserve">motywacje, </w:t>
      </w:r>
      <w:r w:rsidRPr="00DB5D16">
        <w:rPr>
          <w:rFonts w:ascii="Arial" w:hAnsi="Arial" w:cs="Arial"/>
          <w:color w:val="000000"/>
        </w:rPr>
        <w:t>zarówno w stosunku do klientów, jak i współpracowników i zwierzchników.</w:t>
      </w:r>
    </w:p>
    <w:p w14:paraId="22E3CEDB" w14:textId="485BB9CD" w:rsidR="00FB2823" w:rsidRPr="00DB5D16" w:rsidRDefault="00406632" w:rsidP="00A322C0">
      <w:pPr>
        <w:pStyle w:val="NormalnyWeb"/>
        <w:numPr>
          <w:ilvl w:val="1"/>
          <w:numId w:val="16"/>
        </w:numPr>
        <w:spacing w:after="0"/>
        <w:ind w:left="426" w:hanging="426"/>
        <w:rPr>
          <w:rFonts w:ascii="Arial" w:hAnsi="Arial" w:cs="Arial"/>
          <w:color w:val="000000"/>
        </w:rPr>
      </w:pPr>
      <w:r w:rsidRPr="00DB5D16">
        <w:rPr>
          <w:rFonts w:ascii="Arial" w:hAnsi="Arial" w:cs="Arial"/>
        </w:rPr>
        <w:t>Pracownik nie powinien kierować się wpływami zewnętrznymi, w tym wpływami politycznymi, ani interesem osobistym, nie może też brać udziału w podejmowaniu de</w:t>
      </w:r>
      <w:r w:rsidR="00FB2823" w:rsidRPr="00DB5D16">
        <w:rPr>
          <w:rFonts w:ascii="Arial" w:hAnsi="Arial" w:cs="Arial"/>
        </w:rPr>
        <w:t xml:space="preserve">cyzji dotyczących jego interesu </w:t>
      </w:r>
      <w:r w:rsidRPr="00DB5D16">
        <w:rPr>
          <w:rFonts w:ascii="Arial" w:hAnsi="Arial" w:cs="Arial"/>
        </w:rPr>
        <w:t>lub interesu rodziny i bliskich.</w:t>
      </w:r>
    </w:p>
    <w:p w14:paraId="18837257" w14:textId="7D9880D3" w:rsidR="00FB2823" w:rsidRPr="00DB5D16" w:rsidRDefault="00406632" w:rsidP="00A322C0">
      <w:pPr>
        <w:pStyle w:val="NormalnyWeb"/>
        <w:numPr>
          <w:ilvl w:val="1"/>
          <w:numId w:val="16"/>
        </w:numPr>
        <w:spacing w:after="0"/>
        <w:ind w:left="426" w:hanging="426"/>
        <w:rPr>
          <w:rFonts w:ascii="Arial" w:hAnsi="Arial" w:cs="Arial"/>
          <w:color w:val="000000"/>
        </w:rPr>
      </w:pPr>
      <w:r w:rsidRPr="00DB5D16">
        <w:rPr>
          <w:rFonts w:ascii="Arial" w:hAnsi="Arial" w:cs="Arial"/>
        </w:rPr>
        <w:t>Pracownik nie powinien w swoich działaniach kierować się</w:t>
      </w:r>
      <w:r w:rsidR="00975B41" w:rsidRPr="00DB5D16">
        <w:rPr>
          <w:rFonts w:ascii="Arial" w:hAnsi="Arial" w:cs="Arial"/>
        </w:rPr>
        <w:t xml:space="preserve"> </w:t>
      </w:r>
      <w:r w:rsidRPr="00DB5D16">
        <w:rPr>
          <w:rFonts w:ascii="Arial" w:hAnsi="Arial" w:cs="Arial"/>
        </w:rPr>
        <w:t>jakimi</w:t>
      </w:r>
      <w:r w:rsidR="00FB2823" w:rsidRPr="00DB5D16">
        <w:rPr>
          <w:rFonts w:ascii="Arial" w:hAnsi="Arial" w:cs="Arial"/>
        </w:rPr>
        <w:t xml:space="preserve">kolwiek interesami czy motywami </w:t>
      </w:r>
      <w:r w:rsidRPr="00DB5D16">
        <w:rPr>
          <w:rFonts w:ascii="Arial" w:hAnsi="Arial" w:cs="Arial"/>
        </w:rPr>
        <w:t>pozaprawnymi, które mogą naruszać interesy stron.</w:t>
      </w:r>
    </w:p>
    <w:p w14:paraId="5926ACCE" w14:textId="0AD17CB3" w:rsidR="00DB5D16" w:rsidRPr="00DB5D16" w:rsidRDefault="00DB5D16" w:rsidP="00A322C0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  <w:r w:rsidRPr="00DB5D16">
        <w:rPr>
          <w:rFonts w:ascii="Arial" w:hAnsi="Arial" w:cs="Arial"/>
          <w:color w:val="auto"/>
        </w:rPr>
        <w:t xml:space="preserve"> </w:t>
      </w:r>
    </w:p>
    <w:p w14:paraId="05C631BA" w14:textId="60BCCECE" w:rsidR="00FB2823" w:rsidRDefault="00406632" w:rsidP="00A322C0">
      <w:pPr>
        <w:pStyle w:val="NormalnyWeb"/>
        <w:numPr>
          <w:ilvl w:val="1"/>
          <w:numId w:val="16"/>
        </w:numPr>
        <w:spacing w:after="120"/>
        <w:ind w:left="426"/>
        <w:rPr>
          <w:rFonts w:ascii="Arial" w:hAnsi="Arial" w:cs="Arial"/>
        </w:rPr>
      </w:pPr>
      <w:r w:rsidRPr="00DB5D16">
        <w:rPr>
          <w:rFonts w:ascii="Arial" w:hAnsi="Arial" w:cs="Arial"/>
        </w:rPr>
        <w:t>Pracownik odpowiada za swoje czyny, zach</w:t>
      </w:r>
      <w:r w:rsidR="00671DE6" w:rsidRPr="00DB5D16">
        <w:rPr>
          <w:rFonts w:ascii="Arial" w:hAnsi="Arial" w:cs="Arial"/>
        </w:rPr>
        <w:t xml:space="preserve">owanie, za udzielane informacje oraz </w:t>
      </w:r>
      <w:r w:rsidRPr="00DB5D16">
        <w:rPr>
          <w:rFonts w:ascii="Arial" w:hAnsi="Arial" w:cs="Arial"/>
        </w:rPr>
        <w:t xml:space="preserve"> za wykonywane zadania.</w:t>
      </w:r>
    </w:p>
    <w:p w14:paraId="1F6E4FF0" w14:textId="78980A50" w:rsidR="00FB2823" w:rsidRDefault="00406632" w:rsidP="00A322C0">
      <w:pPr>
        <w:pStyle w:val="NormalnyWeb"/>
        <w:numPr>
          <w:ilvl w:val="1"/>
          <w:numId w:val="16"/>
        </w:numPr>
        <w:spacing w:after="120"/>
        <w:ind w:left="426"/>
        <w:rPr>
          <w:rFonts w:ascii="Arial" w:hAnsi="Arial" w:cs="Arial"/>
        </w:rPr>
      </w:pPr>
      <w:r w:rsidRPr="00E03210">
        <w:rPr>
          <w:rFonts w:ascii="Arial" w:hAnsi="Arial" w:cs="Arial"/>
        </w:rPr>
        <w:t xml:space="preserve">W przypadku zauważenia </w:t>
      </w:r>
      <w:proofErr w:type="spellStart"/>
      <w:r w:rsidRPr="00E03210">
        <w:rPr>
          <w:rFonts w:ascii="Arial" w:hAnsi="Arial" w:cs="Arial"/>
        </w:rPr>
        <w:t>zachowań</w:t>
      </w:r>
      <w:proofErr w:type="spellEnd"/>
      <w:r w:rsidRPr="00E03210">
        <w:rPr>
          <w:rFonts w:ascii="Arial" w:hAnsi="Arial" w:cs="Arial"/>
        </w:rPr>
        <w:t xml:space="preserve"> niezgodnych z zasadami i normami opisanymi w niniejszym Kodeksie, pracownik powinien starać się zareagować, w sposób uprzejmy i życzliwy, poprzez rozmowę z pracownikiem łamiącym zasady etyki zawodowej, w celu wyjaśnienia zasad i ustalenia sposobu dalszego działania.</w:t>
      </w:r>
    </w:p>
    <w:p w14:paraId="65FD79D6" w14:textId="0AE33982" w:rsidR="00406632" w:rsidRPr="00E03210" w:rsidRDefault="00406632" w:rsidP="00A322C0">
      <w:pPr>
        <w:pStyle w:val="NormalnyWeb"/>
        <w:numPr>
          <w:ilvl w:val="1"/>
          <w:numId w:val="16"/>
        </w:numPr>
        <w:spacing w:after="120"/>
        <w:ind w:left="426"/>
        <w:rPr>
          <w:rFonts w:ascii="Arial" w:hAnsi="Arial" w:cs="Arial"/>
        </w:rPr>
      </w:pPr>
      <w:r w:rsidRPr="00E03210">
        <w:rPr>
          <w:rFonts w:ascii="Arial" w:hAnsi="Arial" w:cs="Arial"/>
        </w:rPr>
        <w:t xml:space="preserve">Podejmując decyzje, pracownik zwraca uwagę na wyważenie </w:t>
      </w:r>
      <w:r w:rsidR="00156331" w:rsidRPr="00E03210">
        <w:rPr>
          <w:rFonts w:ascii="Arial" w:hAnsi="Arial" w:cs="Arial"/>
        </w:rPr>
        <w:t>interesu</w:t>
      </w:r>
      <w:r w:rsidRPr="00E03210">
        <w:rPr>
          <w:rFonts w:ascii="Arial" w:hAnsi="Arial" w:cs="Arial"/>
        </w:rPr>
        <w:t xml:space="preserve"> klientów i interesu publicznego.</w:t>
      </w:r>
    </w:p>
    <w:p w14:paraId="1A35D466" w14:textId="2B185E83" w:rsidR="00E03210" w:rsidRPr="00DB5D16" w:rsidRDefault="00E03210" w:rsidP="00A322C0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  <w:bookmarkStart w:id="2" w:name="_Hlk46832130"/>
      <w:r w:rsidRPr="00DB5D16">
        <w:rPr>
          <w:rFonts w:ascii="Arial" w:hAnsi="Arial" w:cs="Arial"/>
          <w:color w:val="auto"/>
        </w:rPr>
        <w:t xml:space="preserve"> </w:t>
      </w:r>
    </w:p>
    <w:bookmarkEnd w:id="2"/>
    <w:p w14:paraId="4837E3CE" w14:textId="7E17C625" w:rsidR="001B4F9F" w:rsidRDefault="00406632" w:rsidP="00A322C0">
      <w:pPr>
        <w:pStyle w:val="NormalnyWeb"/>
        <w:numPr>
          <w:ilvl w:val="1"/>
          <w:numId w:val="16"/>
        </w:numPr>
        <w:ind w:left="426"/>
        <w:rPr>
          <w:rFonts w:ascii="Arial" w:hAnsi="Arial" w:cs="Arial"/>
        </w:rPr>
      </w:pPr>
      <w:r w:rsidRPr="00DB5D16">
        <w:rPr>
          <w:rFonts w:ascii="Arial" w:hAnsi="Arial" w:cs="Arial"/>
        </w:rPr>
        <w:t xml:space="preserve">Pracownicy zobowiązani są </w:t>
      </w:r>
      <w:r w:rsidR="00D83012" w:rsidRPr="00DB5D16">
        <w:rPr>
          <w:rFonts w:ascii="Arial" w:hAnsi="Arial" w:cs="Arial"/>
        </w:rPr>
        <w:t>wykonywać zadania</w:t>
      </w:r>
      <w:r w:rsidRPr="00DB5D16">
        <w:rPr>
          <w:rFonts w:ascii="Arial" w:hAnsi="Arial" w:cs="Arial"/>
        </w:rPr>
        <w:t xml:space="preserve"> w sposób umożliwiający każdemu zainteresowanemu klientowi, uzyskanie informacji dotyczących </w:t>
      </w:r>
      <w:r w:rsidRPr="00DB5D16">
        <w:rPr>
          <w:rFonts w:ascii="Arial" w:hAnsi="Arial" w:cs="Arial"/>
        </w:rPr>
        <w:lastRenderedPageBreak/>
        <w:t>zaawansowania prac, które jego dotyczą oraz poznania przyczyn podjęcia określonych decyzji.</w:t>
      </w:r>
    </w:p>
    <w:p w14:paraId="232B203E" w14:textId="17251DD5" w:rsidR="001B4F9F" w:rsidRDefault="00406632" w:rsidP="00A322C0">
      <w:pPr>
        <w:pStyle w:val="NormalnyWeb"/>
        <w:numPr>
          <w:ilvl w:val="1"/>
          <w:numId w:val="16"/>
        </w:numPr>
        <w:ind w:left="426"/>
        <w:rPr>
          <w:rFonts w:ascii="Arial" w:hAnsi="Arial" w:cs="Arial"/>
        </w:rPr>
      </w:pPr>
      <w:r w:rsidRPr="00E03210">
        <w:rPr>
          <w:rFonts w:ascii="Arial" w:hAnsi="Arial" w:cs="Arial"/>
        </w:rPr>
        <w:t>Pracownicy zobowiązani są do wykonywania zada</w:t>
      </w:r>
      <w:r w:rsidR="003C6DEA" w:rsidRPr="00E03210">
        <w:rPr>
          <w:rFonts w:ascii="Arial" w:hAnsi="Arial" w:cs="Arial"/>
        </w:rPr>
        <w:t>ń</w:t>
      </w:r>
      <w:r w:rsidRPr="00E03210">
        <w:rPr>
          <w:rFonts w:ascii="Arial" w:hAnsi="Arial" w:cs="Arial"/>
        </w:rPr>
        <w:t xml:space="preserve"> w sposób umożliwiający przełożonym i</w:t>
      </w:r>
      <w:r w:rsidR="00D83012" w:rsidRPr="00E03210">
        <w:rPr>
          <w:rFonts w:ascii="Arial" w:hAnsi="Arial" w:cs="Arial"/>
        </w:rPr>
        <w:t> </w:t>
      </w:r>
      <w:r w:rsidRPr="00E03210">
        <w:rPr>
          <w:rFonts w:ascii="Arial" w:hAnsi="Arial" w:cs="Arial"/>
        </w:rPr>
        <w:t>współpracownikom upoważnionym do tego, uzyskanie informacji dotyczących zaawansowania prac, czasu pracy niezbędnego do wykonania określonych zadań, które jego dotyczą oraz poznania przyczyn podjęcia określonych decyzji i sposobu wykonania zadania.</w:t>
      </w:r>
    </w:p>
    <w:p w14:paraId="4880AC29" w14:textId="2402076A" w:rsidR="00406632" w:rsidRPr="00E03210" w:rsidRDefault="00406632" w:rsidP="00A322C0">
      <w:pPr>
        <w:pStyle w:val="NormalnyWeb"/>
        <w:numPr>
          <w:ilvl w:val="1"/>
          <w:numId w:val="16"/>
        </w:numPr>
        <w:ind w:left="426"/>
        <w:rPr>
          <w:rFonts w:ascii="Arial" w:hAnsi="Arial" w:cs="Arial"/>
        </w:rPr>
      </w:pPr>
      <w:r w:rsidRPr="00E03210">
        <w:rPr>
          <w:rFonts w:ascii="Arial" w:hAnsi="Arial" w:cs="Arial"/>
        </w:rPr>
        <w:t>Pracownicy zobowiązani są do utrzymywania porządku na stanowisku pracy (biurko, komputer)</w:t>
      </w:r>
      <w:r w:rsidR="003C6DEA" w:rsidRPr="00E03210">
        <w:rPr>
          <w:rFonts w:ascii="Arial" w:hAnsi="Arial" w:cs="Arial"/>
        </w:rPr>
        <w:t xml:space="preserve">, </w:t>
      </w:r>
      <w:r w:rsidR="000A1858" w:rsidRPr="00E03210">
        <w:rPr>
          <w:rFonts w:ascii="Arial" w:hAnsi="Arial" w:cs="Arial"/>
        </w:rPr>
        <w:t>umożliwiającego podczas ich niezaplanowanej nieobecności, wykonanie czynności w zastępstwie, przez innych pracowników o właściwych kompetencjach.</w:t>
      </w:r>
    </w:p>
    <w:p w14:paraId="304C7C17" w14:textId="6EFEB973" w:rsidR="00E03210" w:rsidRPr="00DB5D16" w:rsidRDefault="00E03210" w:rsidP="00A322C0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  <w:bookmarkStart w:id="3" w:name="_Hlk46832176"/>
      <w:r w:rsidRPr="00DB5D16">
        <w:rPr>
          <w:rFonts w:ascii="Arial" w:hAnsi="Arial" w:cs="Arial"/>
          <w:color w:val="auto"/>
        </w:rPr>
        <w:t xml:space="preserve"> </w:t>
      </w:r>
    </w:p>
    <w:bookmarkEnd w:id="3"/>
    <w:p w14:paraId="0B597F3C" w14:textId="6529D226" w:rsidR="001B4F9F" w:rsidRDefault="00406632" w:rsidP="00A322C0">
      <w:pPr>
        <w:pStyle w:val="NormalnyWeb"/>
        <w:numPr>
          <w:ilvl w:val="1"/>
          <w:numId w:val="16"/>
        </w:numPr>
        <w:spacing w:after="120"/>
        <w:ind w:left="425" w:hanging="425"/>
        <w:rPr>
          <w:rFonts w:ascii="Arial" w:hAnsi="Arial" w:cs="Arial"/>
        </w:rPr>
      </w:pPr>
      <w:r w:rsidRPr="00DB5D16">
        <w:rPr>
          <w:rFonts w:ascii="Arial" w:hAnsi="Arial" w:cs="Arial"/>
        </w:rPr>
        <w:t>Pracownik może korzystać z pos</w:t>
      </w:r>
      <w:r w:rsidR="00671DE6" w:rsidRPr="00DB5D16">
        <w:rPr>
          <w:rFonts w:ascii="Arial" w:hAnsi="Arial" w:cs="Arial"/>
        </w:rPr>
        <w:t>iadanych uprawnień i upoważnień wyłącznie do celów</w:t>
      </w:r>
      <w:r w:rsidRPr="00DB5D16">
        <w:rPr>
          <w:rFonts w:ascii="Arial" w:hAnsi="Arial" w:cs="Arial"/>
        </w:rPr>
        <w:t xml:space="preserve"> dla który</w:t>
      </w:r>
      <w:r w:rsidR="003F477A" w:rsidRPr="00DB5D16">
        <w:rPr>
          <w:rFonts w:ascii="Arial" w:hAnsi="Arial" w:cs="Arial"/>
        </w:rPr>
        <w:t>ch te uprawnienia i upoważnienia</w:t>
      </w:r>
      <w:r w:rsidRPr="00DB5D16">
        <w:rPr>
          <w:rFonts w:ascii="Arial" w:hAnsi="Arial" w:cs="Arial"/>
        </w:rPr>
        <w:t xml:space="preserve"> zostały mu </w:t>
      </w:r>
      <w:r w:rsidR="000A1858" w:rsidRPr="00DB5D16">
        <w:rPr>
          <w:rFonts w:ascii="Arial" w:hAnsi="Arial" w:cs="Arial"/>
        </w:rPr>
        <w:t>przyznane</w:t>
      </w:r>
      <w:r w:rsidRPr="00DB5D16">
        <w:rPr>
          <w:rFonts w:ascii="Arial" w:hAnsi="Arial" w:cs="Arial"/>
        </w:rPr>
        <w:t>.</w:t>
      </w:r>
    </w:p>
    <w:p w14:paraId="0372C837" w14:textId="1581F059" w:rsidR="001B4F9F" w:rsidRDefault="00406632" w:rsidP="00A322C0">
      <w:pPr>
        <w:pStyle w:val="NormalnyWeb"/>
        <w:numPr>
          <w:ilvl w:val="1"/>
          <w:numId w:val="16"/>
        </w:numPr>
        <w:spacing w:after="120"/>
        <w:ind w:left="425" w:hanging="425"/>
        <w:rPr>
          <w:rFonts w:ascii="Arial" w:hAnsi="Arial" w:cs="Arial"/>
        </w:rPr>
      </w:pPr>
      <w:r w:rsidRPr="00E03210">
        <w:rPr>
          <w:rFonts w:ascii="Arial" w:hAnsi="Arial" w:cs="Arial"/>
        </w:rPr>
        <w:t>Pracownik PODGiK wykorzystuje informacje uzyskane podczas wykonywania zadań zawodowych wyłącznie do celów służbowych, realizowanych w godzinach pracy.</w:t>
      </w:r>
      <w:r w:rsidR="000A1858" w:rsidRPr="00E03210">
        <w:rPr>
          <w:rFonts w:ascii="Arial" w:hAnsi="Arial" w:cs="Arial"/>
        </w:rPr>
        <w:t xml:space="preserve"> Pracownik jest zobowiązany efektywnie wykorzystywać swój czas pracy. Pracownik nie przekazuje na zewnątrz informacji uzyskanych na drodze służbowej.</w:t>
      </w:r>
    </w:p>
    <w:p w14:paraId="657787EC" w14:textId="6E1CEE8A" w:rsidR="00145919" w:rsidRPr="00E03210" w:rsidRDefault="00406632" w:rsidP="00A322C0">
      <w:pPr>
        <w:pStyle w:val="NormalnyWeb"/>
        <w:numPr>
          <w:ilvl w:val="1"/>
          <w:numId w:val="16"/>
        </w:numPr>
        <w:spacing w:after="120"/>
        <w:ind w:left="425" w:hanging="425"/>
        <w:rPr>
          <w:rFonts w:ascii="Arial" w:hAnsi="Arial" w:cs="Arial"/>
        </w:rPr>
      </w:pPr>
      <w:r w:rsidRPr="00E03210">
        <w:rPr>
          <w:rFonts w:ascii="Arial" w:hAnsi="Arial" w:cs="Arial"/>
        </w:rPr>
        <w:t>Pracownik wykorzystuje oprogramowania i sprzęt służbowy, artykuły biurowe i inne zas</w:t>
      </w:r>
      <w:r w:rsidR="00671DE6" w:rsidRPr="00E03210">
        <w:rPr>
          <w:rFonts w:ascii="Arial" w:hAnsi="Arial" w:cs="Arial"/>
        </w:rPr>
        <w:t>oby, które są własnością PODGiK</w:t>
      </w:r>
      <w:r w:rsidRPr="00E03210">
        <w:rPr>
          <w:rFonts w:ascii="Arial" w:hAnsi="Arial" w:cs="Arial"/>
        </w:rPr>
        <w:t xml:space="preserve"> wyłącznie do celów służbowych, powierzonych mu przez PODGiK</w:t>
      </w:r>
      <w:r w:rsidR="000A1858" w:rsidRPr="00E03210">
        <w:rPr>
          <w:rFonts w:ascii="Arial" w:hAnsi="Arial" w:cs="Arial"/>
        </w:rPr>
        <w:t xml:space="preserve"> oraz zobowiązany jest dbać o wspólne mienie.</w:t>
      </w:r>
    </w:p>
    <w:p w14:paraId="2D8447DD" w14:textId="3FD962B0" w:rsidR="00E03210" w:rsidRPr="00DB5D16" w:rsidRDefault="00E03210" w:rsidP="00A322C0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  <w:r w:rsidRPr="00DB5D16">
        <w:rPr>
          <w:rFonts w:ascii="Arial" w:hAnsi="Arial" w:cs="Arial"/>
          <w:color w:val="auto"/>
        </w:rPr>
        <w:t xml:space="preserve"> </w:t>
      </w:r>
    </w:p>
    <w:p w14:paraId="35A64D70" w14:textId="5DB8819A" w:rsidR="001B4F9F" w:rsidRDefault="00406632" w:rsidP="00A322C0">
      <w:pPr>
        <w:pStyle w:val="NormalnyWeb"/>
        <w:numPr>
          <w:ilvl w:val="1"/>
          <w:numId w:val="16"/>
        </w:numPr>
        <w:ind w:left="426"/>
        <w:rPr>
          <w:rFonts w:ascii="Arial" w:hAnsi="Arial" w:cs="Arial"/>
        </w:rPr>
      </w:pPr>
      <w:r w:rsidRPr="00DB5D16">
        <w:rPr>
          <w:rFonts w:ascii="Arial" w:hAnsi="Arial" w:cs="Arial"/>
        </w:rPr>
        <w:t>Przy rozpatrywaniu spraw za</w:t>
      </w:r>
      <w:r w:rsidR="00671DE6" w:rsidRPr="00DB5D16">
        <w:rPr>
          <w:rFonts w:ascii="Arial" w:hAnsi="Arial" w:cs="Arial"/>
        </w:rPr>
        <w:t>wodowych i podejmowaniu decyzji</w:t>
      </w:r>
      <w:r w:rsidRPr="00DB5D16">
        <w:rPr>
          <w:rFonts w:ascii="Arial" w:hAnsi="Arial" w:cs="Arial"/>
        </w:rPr>
        <w:t xml:space="preserve"> pracownik gwarantuje zasadę równego traktowania wszystkich klientów.</w:t>
      </w:r>
    </w:p>
    <w:p w14:paraId="47F5A052" w14:textId="0CFD786D" w:rsidR="000A1858" w:rsidRDefault="000A1858" w:rsidP="00A322C0">
      <w:pPr>
        <w:pStyle w:val="NormalnyWeb"/>
        <w:numPr>
          <w:ilvl w:val="1"/>
          <w:numId w:val="16"/>
        </w:numPr>
        <w:ind w:left="426"/>
        <w:rPr>
          <w:rFonts w:ascii="Arial" w:hAnsi="Arial" w:cs="Arial"/>
        </w:rPr>
      </w:pPr>
      <w:r w:rsidRPr="00E03210">
        <w:rPr>
          <w:rFonts w:ascii="Arial" w:hAnsi="Arial" w:cs="Arial"/>
        </w:rPr>
        <w:t>Jeżeli jest to uzasadnione okolicznościami i właściwościami spraw, pracownik może w sposób indywidualny realizować zadanie.</w:t>
      </w:r>
    </w:p>
    <w:p w14:paraId="35145370" w14:textId="11AFBF15" w:rsidR="001B4F9F" w:rsidRDefault="000A1858" w:rsidP="00A322C0">
      <w:pPr>
        <w:pStyle w:val="NormalnyWeb"/>
        <w:numPr>
          <w:ilvl w:val="1"/>
          <w:numId w:val="16"/>
        </w:numPr>
        <w:ind w:left="426"/>
        <w:rPr>
          <w:rFonts w:ascii="Arial" w:hAnsi="Arial" w:cs="Arial"/>
        </w:rPr>
      </w:pPr>
      <w:r w:rsidRPr="00E03210">
        <w:rPr>
          <w:rFonts w:ascii="Arial" w:hAnsi="Arial" w:cs="Arial"/>
        </w:rPr>
        <w:t>Zakazana jest dyskryminacja ze względu na wiek, płeć, niepełnosprawność, rasę i pochodzenie</w:t>
      </w:r>
      <w:r w:rsidR="002C0F35" w:rsidRPr="00E03210">
        <w:rPr>
          <w:rFonts w:ascii="Arial" w:hAnsi="Arial" w:cs="Arial"/>
        </w:rPr>
        <w:t>,</w:t>
      </w:r>
      <w:r w:rsidRPr="00E03210">
        <w:rPr>
          <w:rFonts w:ascii="Arial" w:hAnsi="Arial" w:cs="Arial"/>
        </w:rPr>
        <w:t xml:space="preserve"> religię i przekonania, status społeczny, wykształceni</w:t>
      </w:r>
      <w:r w:rsidR="000D45BB" w:rsidRPr="00E03210">
        <w:rPr>
          <w:rFonts w:ascii="Arial" w:hAnsi="Arial" w:cs="Arial"/>
        </w:rPr>
        <w:t>e, orientację seksualną, stan cywilny i rodzinny.</w:t>
      </w:r>
    </w:p>
    <w:p w14:paraId="67D1CDDF" w14:textId="200B2983" w:rsidR="00406632" w:rsidRPr="00E03210" w:rsidRDefault="000D45BB" w:rsidP="00A322C0">
      <w:pPr>
        <w:pStyle w:val="NormalnyWeb"/>
        <w:numPr>
          <w:ilvl w:val="1"/>
          <w:numId w:val="16"/>
        </w:numPr>
        <w:ind w:left="426"/>
        <w:rPr>
          <w:rFonts w:ascii="Arial" w:hAnsi="Arial" w:cs="Arial"/>
        </w:rPr>
      </w:pPr>
      <w:r w:rsidRPr="00E03210">
        <w:rPr>
          <w:rFonts w:ascii="Arial" w:hAnsi="Arial" w:cs="Arial"/>
        </w:rPr>
        <w:t>Zasada niedyskryminacji dotyczy również rozpatrywania spraw pracowniczych, podejmowania decyzji związanych z organizacją pracy i sposobem traktowania wszystkich pracowników, w tym współpracowników i przełożonych.</w:t>
      </w:r>
    </w:p>
    <w:p w14:paraId="6150AA71" w14:textId="71BA6820" w:rsidR="00E03210" w:rsidRPr="00DB5D16" w:rsidRDefault="00E03210" w:rsidP="00A322C0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  <w:bookmarkStart w:id="4" w:name="_Hlk46832345"/>
    </w:p>
    <w:bookmarkEnd w:id="4"/>
    <w:p w14:paraId="76D3CA36" w14:textId="0CF76C87" w:rsidR="001B4F9F" w:rsidRDefault="00406632" w:rsidP="00A322C0">
      <w:pPr>
        <w:pStyle w:val="NormalnyWeb"/>
        <w:numPr>
          <w:ilvl w:val="1"/>
          <w:numId w:val="16"/>
        </w:numPr>
        <w:ind w:left="426"/>
        <w:rPr>
          <w:rFonts w:ascii="Arial" w:hAnsi="Arial" w:cs="Arial"/>
        </w:rPr>
      </w:pPr>
      <w:r w:rsidRPr="00DB5D16">
        <w:rPr>
          <w:rFonts w:ascii="Arial" w:hAnsi="Arial" w:cs="Arial"/>
        </w:rPr>
        <w:t xml:space="preserve">Pracownik podejmuje decyzje biorąc pod uwagę wszystkie istotne </w:t>
      </w:r>
      <w:r w:rsidR="000D45BB" w:rsidRPr="00DB5D16">
        <w:rPr>
          <w:rFonts w:ascii="Arial" w:hAnsi="Arial" w:cs="Arial"/>
        </w:rPr>
        <w:t>okoliczności sprawy</w:t>
      </w:r>
      <w:r w:rsidR="00AE39BF" w:rsidRPr="00DB5D16">
        <w:rPr>
          <w:rFonts w:ascii="Arial" w:hAnsi="Arial" w:cs="Arial"/>
        </w:rPr>
        <w:t>,</w:t>
      </w:r>
      <w:r w:rsidR="00671DE6" w:rsidRPr="00DB5D16">
        <w:rPr>
          <w:rFonts w:ascii="Arial" w:hAnsi="Arial" w:cs="Arial"/>
        </w:rPr>
        <w:t xml:space="preserve"> </w:t>
      </w:r>
      <w:r w:rsidRPr="00DB5D16">
        <w:rPr>
          <w:rFonts w:ascii="Arial" w:hAnsi="Arial" w:cs="Arial"/>
        </w:rPr>
        <w:t>przypisuje im właściwe znaczenie.</w:t>
      </w:r>
    </w:p>
    <w:p w14:paraId="36017088" w14:textId="5E2930E1" w:rsidR="00701AD8" w:rsidRDefault="00701AD8" w:rsidP="00A322C0">
      <w:pPr>
        <w:pStyle w:val="NormalnyWeb"/>
        <w:numPr>
          <w:ilvl w:val="1"/>
          <w:numId w:val="16"/>
        </w:numPr>
        <w:ind w:left="426"/>
        <w:rPr>
          <w:rFonts w:ascii="Arial" w:hAnsi="Arial" w:cs="Arial"/>
        </w:rPr>
      </w:pPr>
      <w:r w:rsidRPr="00E03210">
        <w:rPr>
          <w:rFonts w:ascii="Arial" w:hAnsi="Arial" w:cs="Arial"/>
        </w:rPr>
        <w:t>Pracownik powinien działać obiektywnie i bezstronnie, stać na straży praworządności i podejmować kroki niezbędne do dokładnego wyjaśnienia stanu faktycznego ( jaka jest geneza zdarzeń, co miało na nie wpływ, jakie działania i decyzje są możliwe) oraz do załatwienia sprawy bez zbędnej zwłoki.</w:t>
      </w:r>
    </w:p>
    <w:p w14:paraId="6782D22F" w14:textId="52355F66" w:rsidR="00701AD8" w:rsidRPr="00E03210" w:rsidRDefault="00701AD8" w:rsidP="00A322C0">
      <w:pPr>
        <w:pStyle w:val="NormalnyWeb"/>
        <w:numPr>
          <w:ilvl w:val="1"/>
          <w:numId w:val="16"/>
        </w:numPr>
        <w:ind w:left="426"/>
        <w:rPr>
          <w:rFonts w:ascii="Arial" w:hAnsi="Arial" w:cs="Arial"/>
        </w:rPr>
      </w:pPr>
      <w:r w:rsidRPr="00E03210">
        <w:rPr>
          <w:rFonts w:ascii="Arial" w:hAnsi="Arial" w:cs="Arial"/>
        </w:rPr>
        <w:t>Zadaniem każdego pracownika jest konsultowanie zdania w sprawach związanych z interpretacją i stosowaniem przepisów prawa i procedur wewnętrznych z pozostałymi członkami zespołu i kierownikiem oraz dołożenie starań, aby stanowisko zespołu było jednolite i jednoznaczne.</w:t>
      </w:r>
    </w:p>
    <w:p w14:paraId="31B1D33E" w14:textId="50863F17" w:rsidR="00E03210" w:rsidRPr="00DB5D16" w:rsidRDefault="00E03210" w:rsidP="00A322C0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  <w:bookmarkStart w:id="5" w:name="_Hlk46833627"/>
    </w:p>
    <w:bookmarkEnd w:id="5"/>
    <w:p w14:paraId="20C63D9A" w14:textId="06BA1AB0" w:rsidR="00007D1A" w:rsidRDefault="00406632" w:rsidP="0086519C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DB5D16">
        <w:rPr>
          <w:rFonts w:ascii="Arial" w:hAnsi="Arial" w:cs="Arial"/>
        </w:rPr>
        <w:t>Pracownik dokłada wszelkich starań</w:t>
      </w:r>
      <w:r w:rsidR="000D45BB" w:rsidRPr="00DB5D16">
        <w:rPr>
          <w:rFonts w:ascii="Arial" w:hAnsi="Arial" w:cs="Arial"/>
        </w:rPr>
        <w:t>,</w:t>
      </w:r>
      <w:r w:rsidRPr="00DB5D16">
        <w:rPr>
          <w:rFonts w:ascii="Arial" w:hAnsi="Arial" w:cs="Arial"/>
        </w:rPr>
        <w:t xml:space="preserve"> aby uprzejmie i z życzliwością komunikować się z</w:t>
      </w:r>
      <w:r w:rsidR="000D45BB" w:rsidRPr="00DB5D16">
        <w:rPr>
          <w:rFonts w:ascii="Arial" w:hAnsi="Arial" w:cs="Arial"/>
        </w:rPr>
        <w:t> </w:t>
      </w:r>
      <w:r w:rsidRPr="00DB5D16">
        <w:rPr>
          <w:rFonts w:ascii="Arial" w:hAnsi="Arial" w:cs="Arial"/>
        </w:rPr>
        <w:t>klientami, współpracownikami i zwierzchnikami.</w:t>
      </w:r>
    </w:p>
    <w:p w14:paraId="7035FF54" w14:textId="48C43816" w:rsidR="00007D1A" w:rsidRDefault="00406632" w:rsidP="0086519C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E03210">
        <w:rPr>
          <w:rFonts w:ascii="Arial" w:hAnsi="Arial" w:cs="Arial"/>
        </w:rPr>
        <w:t>Pracownik zobowiązany jest do odbierania telefonów służbowych, udzielania odpowiedzi</w:t>
      </w:r>
      <w:r w:rsidR="00145919" w:rsidRPr="00E03210">
        <w:rPr>
          <w:rFonts w:ascii="Arial" w:hAnsi="Arial" w:cs="Arial"/>
        </w:rPr>
        <w:t xml:space="preserve"> </w:t>
      </w:r>
      <w:r w:rsidRPr="00E03210">
        <w:rPr>
          <w:rFonts w:ascii="Arial" w:hAnsi="Arial" w:cs="Arial"/>
        </w:rPr>
        <w:t>i</w:t>
      </w:r>
      <w:r w:rsidR="000D45BB" w:rsidRPr="00E03210">
        <w:rPr>
          <w:rFonts w:ascii="Arial" w:hAnsi="Arial" w:cs="Arial"/>
        </w:rPr>
        <w:t> </w:t>
      </w:r>
      <w:r w:rsidR="00671DE6" w:rsidRPr="00E03210">
        <w:rPr>
          <w:rFonts w:ascii="Arial" w:hAnsi="Arial" w:cs="Arial"/>
        </w:rPr>
        <w:t>informacji</w:t>
      </w:r>
      <w:r w:rsidRPr="00E03210">
        <w:rPr>
          <w:rFonts w:ascii="Arial" w:hAnsi="Arial" w:cs="Arial"/>
        </w:rPr>
        <w:t xml:space="preserve"> z szacunkiem i życzliwością wobec rozmówcy.</w:t>
      </w:r>
    </w:p>
    <w:p w14:paraId="6291372B" w14:textId="7CAB906A" w:rsidR="00007D1A" w:rsidRDefault="00406632" w:rsidP="0086519C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FD5941">
        <w:rPr>
          <w:rFonts w:ascii="Arial" w:hAnsi="Arial" w:cs="Arial"/>
        </w:rPr>
        <w:t>Stara się wybiegać naprzeciw oczekiwaniom klientów, dążyć do efektywnego i jak najszybszego zrealizowania zadań zawodowych.</w:t>
      </w:r>
    </w:p>
    <w:p w14:paraId="77FE5DFC" w14:textId="62C419BA" w:rsidR="00007D1A" w:rsidRDefault="00406632" w:rsidP="0086519C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BB3A8D">
        <w:rPr>
          <w:rFonts w:ascii="Arial" w:hAnsi="Arial" w:cs="Arial"/>
        </w:rPr>
        <w:t>Pracownik jest jak najbardziej pomocny, udziela jasnych, wyczerpujących i jednoznacznych odpowiedzi.</w:t>
      </w:r>
    </w:p>
    <w:p w14:paraId="746885EE" w14:textId="1B17D769" w:rsidR="00007D1A" w:rsidRDefault="00406632" w:rsidP="0086519C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BB3A8D">
        <w:rPr>
          <w:rFonts w:ascii="Arial" w:hAnsi="Arial" w:cs="Arial"/>
        </w:rPr>
        <w:t>W przypadku popełnienia</w:t>
      </w:r>
      <w:r w:rsidR="00671DE6" w:rsidRPr="00BB3A8D">
        <w:rPr>
          <w:rFonts w:ascii="Arial" w:hAnsi="Arial" w:cs="Arial"/>
        </w:rPr>
        <w:t xml:space="preserve"> błędu stara się</w:t>
      </w:r>
      <w:r w:rsidRPr="00BB3A8D">
        <w:rPr>
          <w:rFonts w:ascii="Arial" w:hAnsi="Arial" w:cs="Arial"/>
        </w:rPr>
        <w:t xml:space="preserve"> skorygować </w:t>
      </w:r>
      <w:r w:rsidR="00671DE6" w:rsidRPr="00BB3A8D">
        <w:rPr>
          <w:rFonts w:ascii="Arial" w:hAnsi="Arial" w:cs="Arial"/>
        </w:rPr>
        <w:t xml:space="preserve">jego </w:t>
      </w:r>
      <w:r w:rsidRPr="00BB3A8D">
        <w:rPr>
          <w:rFonts w:ascii="Arial" w:hAnsi="Arial" w:cs="Arial"/>
        </w:rPr>
        <w:t>skutki</w:t>
      </w:r>
      <w:r w:rsidR="002C0F35" w:rsidRPr="00BB3A8D">
        <w:rPr>
          <w:rFonts w:ascii="Arial" w:hAnsi="Arial" w:cs="Arial"/>
        </w:rPr>
        <w:t>.</w:t>
      </w:r>
      <w:r w:rsidRPr="00BB3A8D">
        <w:rPr>
          <w:rFonts w:ascii="Arial" w:hAnsi="Arial" w:cs="Arial"/>
        </w:rPr>
        <w:t xml:space="preserve"> </w:t>
      </w:r>
    </w:p>
    <w:p w14:paraId="68E6DF30" w14:textId="3F98D97B" w:rsidR="00406632" w:rsidRPr="00BB3A8D" w:rsidRDefault="00406632" w:rsidP="0086519C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BB3A8D">
        <w:rPr>
          <w:rFonts w:ascii="Arial" w:hAnsi="Arial" w:cs="Arial"/>
        </w:rPr>
        <w:t>W przypadku konfliktu, pracownik</w:t>
      </w:r>
      <w:r w:rsidR="00F814AA" w:rsidRPr="00BB3A8D">
        <w:rPr>
          <w:rFonts w:ascii="Arial" w:hAnsi="Arial" w:cs="Arial"/>
        </w:rPr>
        <w:t xml:space="preserve">, współpracownik i przełożony, </w:t>
      </w:r>
      <w:r w:rsidRPr="00BB3A8D">
        <w:rPr>
          <w:rFonts w:ascii="Arial" w:hAnsi="Arial" w:cs="Arial"/>
        </w:rPr>
        <w:t>stara się rozwiązać sytuację na drodze</w:t>
      </w:r>
      <w:r w:rsidR="00F814AA" w:rsidRPr="00BB3A8D">
        <w:rPr>
          <w:rFonts w:ascii="Arial" w:hAnsi="Arial" w:cs="Arial"/>
        </w:rPr>
        <w:t xml:space="preserve"> wspólnego</w:t>
      </w:r>
      <w:r w:rsidR="009C4EB2" w:rsidRPr="00BB3A8D">
        <w:rPr>
          <w:rFonts w:ascii="Arial" w:hAnsi="Arial" w:cs="Arial"/>
        </w:rPr>
        <w:t xml:space="preserve"> dialogu, z zachowaniem</w:t>
      </w:r>
      <w:r w:rsidRPr="00BB3A8D">
        <w:rPr>
          <w:rFonts w:ascii="Arial" w:hAnsi="Arial" w:cs="Arial"/>
        </w:rPr>
        <w:t xml:space="preserve"> szacunku dla rozmówcy i dla siebie. Zasada ta dotyczy </w:t>
      </w:r>
      <w:r w:rsidR="00F814AA" w:rsidRPr="00BB3A8D">
        <w:rPr>
          <w:rFonts w:ascii="Arial" w:hAnsi="Arial" w:cs="Arial"/>
        </w:rPr>
        <w:t xml:space="preserve"> spraw związanych z </w:t>
      </w:r>
      <w:r w:rsidRPr="00BB3A8D">
        <w:rPr>
          <w:rFonts w:ascii="Arial" w:hAnsi="Arial" w:cs="Arial"/>
        </w:rPr>
        <w:t>klient</w:t>
      </w:r>
      <w:r w:rsidR="00F814AA" w:rsidRPr="00BB3A8D">
        <w:rPr>
          <w:rFonts w:ascii="Arial" w:hAnsi="Arial" w:cs="Arial"/>
        </w:rPr>
        <w:t>ami</w:t>
      </w:r>
      <w:r w:rsidRPr="00BB3A8D">
        <w:rPr>
          <w:rFonts w:ascii="Arial" w:hAnsi="Arial" w:cs="Arial"/>
        </w:rPr>
        <w:t>, współpracownik</w:t>
      </w:r>
      <w:r w:rsidR="00F814AA" w:rsidRPr="00BB3A8D">
        <w:rPr>
          <w:rFonts w:ascii="Arial" w:hAnsi="Arial" w:cs="Arial"/>
        </w:rPr>
        <w:t>ami</w:t>
      </w:r>
      <w:r w:rsidR="007747BF" w:rsidRPr="00BB3A8D">
        <w:rPr>
          <w:rFonts w:ascii="Arial" w:hAnsi="Arial" w:cs="Arial"/>
        </w:rPr>
        <w:t xml:space="preserve"> </w:t>
      </w:r>
      <w:r w:rsidRPr="00BB3A8D">
        <w:rPr>
          <w:rFonts w:ascii="Arial" w:hAnsi="Arial" w:cs="Arial"/>
        </w:rPr>
        <w:t>i zwierzchnik</w:t>
      </w:r>
      <w:r w:rsidR="00F814AA" w:rsidRPr="00BB3A8D">
        <w:rPr>
          <w:rFonts w:ascii="Arial" w:hAnsi="Arial" w:cs="Arial"/>
        </w:rPr>
        <w:t>ami</w:t>
      </w:r>
      <w:r w:rsidRPr="00BB3A8D">
        <w:rPr>
          <w:rFonts w:ascii="Arial" w:hAnsi="Arial" w:cs="Arial"/>
        </w:rPr>
        <w:t>. Zadaniem pracownika</w:t>
      </w:r>
      <w:r w:rsidR="002E799E" w:rsidRPr="00BB3A8D">
        <w:rPr>
          <w:rFonts w:ascii="Arial" w:hAnsi="Arial" w:cs="Arial"/>
        </w:rPr>
        <w:t xml:space="preserve">, współpracownika i przełożonego </w:t>
      </w:r>
      <w:r w:rsidRPr="00BB3A8D">
        <w:rPr>
          <w:rFonts w:ascii="Arial" w:hAnsi="Arial" w:cs="Arial"/>
        </w:rPr>
        <w:t>jest dążenie do</w:t>
      </w:r>
      <w:r w:rsidR="00701AD8" w:rsidRPr="00BB3A8D">
        <w:rPr>
          <w:rFonts w:ascii="Arial" w:hAnsi="Arial" w:cs="Arial"/>
        </w:rPr>
        <w:t xml:space="preserve"> pojednania poprzez</w:t>
      </w:r>
      <w:r w:rsidR="003F477A" w:rsidRPr="00BB3A8D">
        <w:rPr>
          <w:rFonts w:ascii="Arial" w:hAnsi="Arial" w:cs="Arial"/>
        </w:rPr>
        <w:t xml:space="preserve"> oddzielenie</w:t>
      </w:r>
      <w:r w:rsidRPr="00BB3A8D">
        <w:rPr>
          <w:rFonts w:ascii="Arial" w:hAnsi="Arial" w:cs="Arial"/>
        </w:rPr>
        <w:t xml:space="preserve"> emocji od faktów, doprowadzenie do komunikacji, wymiany zdań na temat zdarzenia, działania, bez oceny rozmówcy, ustalenie możliwych rozwiązań i wdrożenie ich w życie.</w:t>
      </w:r>
    </w:p>
    <w:p w14:paraId="4B3050AD" w14:textId="010A9DFC" w:rsidR="00BB3A8D" w:rsidRPr="00DB5D16" w:rsidRDefault="00BB3A8D" w:rsidP="00685819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</w:p>
    <w:p w14:paraId="7C0D2BA5" w14:textId="75B28D8B" w:rsidR="00007D1A" w:rsidRDefault="00406632" w:rsidP="00685819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DB5D16">
        <w:rPr>
          <w:rFonts w:ascii="Arial" w:hAnsi="Arial" w:cs="Arial"/>
        </w:rPr>
        <w:t>Pracownik nie unika podejmowania decyzji oraz wynikających z nich konsekwencji.</w:t>
      </w:r>
    </w:p>
    <w:p w14:paraId="205058C5" w14:textId="5BE60227" w:rsidR="00007D1A" w:rsidRDefault="00406632" w:rsidP="00685819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BB3A8D">
        <w:rPr>
          <w:rFonts w:ascii="Arial" w:hAnsi="Arial" w:cs="Arial"/>
        </w:rPr>
        <w:t>Relacje służbowe opierają się na współpracy, koleżeństwie, wzajemnym szacunku, pomocy oraz dzieleniu się doświadczeniem i wiedzą.</w:t>
      </w:r>
    </w:p>
    <w:p w14:paraId="456A52E9" w14:textId="0B3AFE5A" w:rsidR="00406632" w:rsidRPr="00BB3A8D" w:rsidRDefault="00406632" w:rsidP="00685819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BB3A8D">
        <w:rPr>
          <w:rFonts w:ascii="Arial" w:hAnsi="Arial" w:cs="Arial"/>
        </w:rPr>
        <w:t>W przypadku popełnienia błędu lub braku decyzji ze strony jednego pracownika, pozostali pracownicy starają się pomóc, wspierać i tworzyć zespół współodpowiedzialny za realizację zadań zawodowych i tworzenie dobrych relacji.</w:t>
      </w:r>
    </w:p>
    <w:p w14:paraId="3D29CD65" w14:textId="5D9A1960" w:rsidR="00BB3A8D" w:rsidRPr="00DB5D16" w:rsidRDefault="00BB3A8D" w:rsidP="00685819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</w:p>
    <w:p w14:paraId="1AFB8A37" w14:textId="59AE3448" w:rsidR="00145919" w:rsidRDefault="00406632" w:rsidP="00685819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DB5D16">
        <w:rPr>
          <w:rFonts w:ascii="Arial" w:hAnsi="Arial" w:cs="Arial"/>
        </w:rPr>
        <w:t xml:space="preserve">Pracownik zachowuje się godnie w miejscu pracy i poza nim, </w:t>
      </w:r>
      <w:r w:rsidR="00145919" w:rsidRPr="00DB5D16">
        <w:rPr>
          <w:rFonts w:ascii="Arial" w:hAnsi="Arial" w:cs="Arial"/>
        </w:rPr>
        <w:t>mając na uwadze db</w:t>
      </w:r>
      <w:r w:rsidR="00975B41" w:rsidRPr="00DB5D16">
        <w:rPr>
          <w:rFonts w:ascii="Arial" w:hAnsi="Arial" w:cs="Arial"/>
        </w:rPr>
        <w:t>ałość o</w:t>
      </w:r>
      <w:r w:rsidR="00653515" w:rsidRPr="00DB5D16">
        <w:rPr>
          <w:rFonts w:ascii="Arial" w:hAnsi="Arial" w:cs="Arial"/>
        </w:rPr>
        <w:t> </w:t>
      </w:r>
      <w:r w:rsidR="00975B41" w:rsidRPr="00DB5D16">
        <w:rPr>
          <w:rFonts w:ascii="Arial" w:hAnsi="Arial" w:cs="Arial"/>
        </w:rPr>
        <w:t xml:space="preserve">dobre imię </w:t>
      </w:r>
      <w:r w:rsidR="00145919" w:rsidRPr="00DB5D16">
        <w:rPr>
          <w:rFonts w:ascii="Arial" w:hAnsi="Arial" w:cs="Arial"/>
        </w:rPr>
        <w:t>Powiatowego Ośrodka Dokumentacji Geodezyjnej i Kartograficznej w Poznaniu i</w:t>
      </w:r>
      <w:r w:rsidR="00915DAD" w:rsidRPr="00DB5D16">
        <w:rPr>
          <w:rFonts w:ascii="Arial" w:hAnsi="Arial" w:cs="Arial"/>
        </w:rPr>
        <w:t> </w:t>
      </w:r>
      <w:r w:rsidR="00145919" w:rsidRPr="00DB5D16">
        <w:rPr>
          <w:rFonts w:ascii="Arial" w:hAnsi="Arial" w:cs="Arial"/>
        </w:rPr>
        <w:t>pracowników samorządowych.</w:t>
      </w:r>
    </w:p>
    <w:p w14:paraId="3EF22417" w14:textId="75A205C6" w:rsidR="00406632" w:rsidRPr="00BB3A8D" w:rsidRDefault="00915DAD" w:rsidP="00685819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BB3A8D">
        <w:rPr>
          <w:rFonts w:ascii="Arial" w:hAnsi="Arial" w:cs="Arial"/>
        </w:rPr>
        <w:t xml:space="preserve">Ubiór </w:t>
      </w:r>
      <w:r w:rsidR="00406632" w:rsidRPr="00BB3A8D">
        <w:rPr>
          <w:rFonts w:ascii="Arial" w:hAnsi="Arial" w:cs="Arial"/>
        </w:rPr>
        <w:t>pracownika powinien</w:t>
      </w:r>
      <w:r w:rsidRPr="00BB3A8D">
        <w:rPr>
          <w:rFonts w:ascii="Arial" w:hAnsi="Arial" w:cs="Arial"/>
        </w:rPr>
        <w:t xml:space="preserve"> być odpowiedni do jego funkcji, stanowiska pracy oraz wykonywanych zadań i jednocześnie zapewniać właściwą reprezentację PODGiK</w:t>
      </w:r>
      <w:r w:rsidR="00406632" w:rsidRPr="00BB3A8D">
        <w:rPr>
          <w:rFonts w:ascii="Arial" w:hAnsi="Arial" w:cs="Arial"/>
        </w:rPr>
        <w:t>.</w:t>
      </w:r>
    </w:p>
    <w:p w14:paraId="2CBD9150" w14:textId="523B3819" w:rsidR="00BB3A8D" w:rsidRPr="00DB5D16" w:rsidRDefault="00BB3A8D" w:rsidP="00685819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</w:p>
    <w:p w14:paraId="6A5F6477" w14:textId="1ADACB60" w:rsidR="007747BF" w:rsidRDefault="00406632" w:rsidP="00685819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DB5D16">
        <w:rPr>
          <w:rFonts w:ascii="Arial" w:hAnsi="Arial" w:cs="Arial"/>
        </w:rPr>
        <w:t xml:space="preserve">Pracownik zobowiązany jest przestrzegać zasad i norm </w:t>
      </w:r>
      <w:proofErr w:type="spellStart"/>
      <w:r w:rsidRPr="00DB5D16">
        <w:rPr>
          <w:rFonts w:ascii="Arial" w:hAnsi="Arial" w:cs="Arial"/>
        </w:rPr>
        <w:t>zachowań</w:t>
      </w:r>
      <w:proofErr w:type="spellEnd"/>
      <w:r w:rsidRPr="00DB5D16">
        <w:rPr>
          <w:rFonts w:ascii="Arial" w:hAnsi="Arial" w:cs="Arial"/>
        </w:rPr>
        <w:t xml:space="preserve"> opisanych w niniejszym Kodeksie etyki.</w:t>
      </w:r>
    </w:p>
    <w:p w14:paraId="689E0876" w14:textId="25A297A7" w:rsidR="00406632" w:rsidRPr="00BB3A8D" w:rsidRDefault="00406632" w:rsidP="00685819">
      <w:pPr>
        <w:pStyle w:val="NormalnyWeb"/>
        <w:numPr>
          <w:ilvl w:val="1"/>
          <w:numId w:val="16"/>
        </w:numPr>
        <w:rPr>
          <w:rFonts w:ascii="Arial" w:hAnsi="Arial" w:cs="Arial"/>
        </w:rPr>
      </w:pPr>
      <w:r w:rsidRPr="00BB3A8D">
        <w:rPr>
          <w:rFonts w:ascii="Arial" w:hAnsi="Arial" w:cs="Arial"/>
        </w:rPr>
        <w:t>Pracownik ponosi odpowiedzialność porządkową i dyscyplinarną za naruszenie zasad Kodeksu etyki</w:t>
      </w:r>
      <w:r w:rsidR="003F477A" w:rsidRPr="00BB3A8D">
        <w:rPr>
          <w:rFonts w:ascii="Arial" w:hAnsi="Arial" w:cs="Arial"/>
        </w:rPr>
        <w:t>.</w:t>
      </w:r>
    </w:p>
    <w:p w14:paraId="37AFBBAB" w14:textId="42EB348F" w:rsidR="00BB3A8D" w:rsidRDefault="00BB3A8D" w:rsidP="00685819">
      <w:pPr>
        <w:pStyle w:val="Nagwek2"/>
        <w:numPr>
          <w:ilvl w:val="0"/>
          <w:numId w:val="16"/>
        </w:numPr>
        <w:rPr>
          <w:rFonts w:ascii="Arial" w:hAnsi="Arial" w:cs="Arial"/>
          <w:color w:val="auto"/>
        </w:rPr>
      </w:pPr>
    </w:p>
    <w:p w14:paraId="11B791E7" w14:textId="7FBD3419" w:rsidR="00915DAD" w:rsidRDefault="00915DAD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>Pracownik ma prawo poinformować pracodawcę o wszelkich przejawach nieprzestrzegania zapisów niniejszego Kodeksu etyki.</w:t>
      </w:r>
    </w:p>
    <w:p w14:paraId="4A650822" w14:textId="09D76C31" w:rsidR="00915DAD" w:rsidRDefault="00915DAD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>Każdy pracownik, który uzna, że doszło do naruszenia zasad opisanych w niniejszym Kodeksie, ma prawo do pisemnego zgłoszenia sprawy pracodawcy.</w:t>
      </w:r>
    </w:p>
    <w:p w14:paraId="20F5E98E" w14:textId="03AA02F0" w:rsidR="00915DAD" w:rsidRDefault="00915DAD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lastRenderedPageBreak/>
        <w:t>W piśmie należy szczegółowo opisać stan faktyczny, uwzględniając czas i miejsce zdarzenia, bądź zdar</w:t>
      </w:r>
      <w:r w:rsidR="009C4EB2" w:rsidRPr="00BB3A8D">
        <w:rPr>
          <w:rFonts w:ascii="Arial" w:hAnsi="Arial" w:cs="Arial"/>
          <w:sz w:val="24"/>
          <w:szCs w:val="24"/>
        </w:rPr>
        <w:t>zeń, okoliczności towarzyszące, obecnych</w:t>
      </w:r>
      <w:r w:rsidRPr="00BB3A8D">
        <w:rPr>
          <w:rFonts w:ascii="Arial" w:hAnsi="Arial" w:cs="Arial"/>
          <w:sz w:val="24"/>
          <w:szCs w:val="24"/>
        </w:rPr>
        <w:t xml:space="preserve"> świadków oraz przedstawić ewentualne dowody zaistnienia sytuacji. Pismo należy własnoręcznie podpisać i opatrzyć</w:t>
      </w:r>
      <w:r w:rsidR="00A3753C" w:rsidRPr="00BB3A8D">
        <w:rPr>
          <w:rFonts w:ascii="Arial" w:hAnsi="Arial" w:cs="Arial"/>
          <w:sz w:val="24"/>
          <w:szCs w:val="24"/>
        </w:rPr>
        <w:t xml:space="preserve"> je datą.</w:t>
      </w:r>
    </w:p>
    <w:p w14:paraId="150DA0F7" w14:textId="3DEA66A5" w:rsidR="003A1C1D" w:rsidRDefault="009C4EB2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 xml:space="preserve">Zgłoszenie sprawy </w:t>
      </w:r>
      <w:r w:rsidR="00701AD8" w:rsidRPr="00BB3A8D">
        <w:rPr>
          <w:rFonts w:ascii="Arial" w:hAnsi="Arial" w:cs="Arial"/>
          <w:sz w:val="24"/>
          <w:szCs w:val="24"/>
        </w:rPr>
        <w:t>po</w:t>
      </w:r>
      <w:r w:rsidRPr="00BB3A8D">
        <w:rPr>
          <w:rFonts w:ascii="Arial" w:hAnsi="Arial" w:cs="Arial"/>
          <w:sz w:val="24"/>
          <w:szCs w:val="24"/>
        </w:rPr>
        <w:t>winno</w:t>
      </w:r>
      <w:r w:rsidR="003A1C1D" w:rsidRPr="00BB3A8D">
        <w:rPr>
          <w:rFonts w:ascii="Arial" w:hAnsi="Arial" w:cs="Arial"/>
          <w:sz w:val="24"/>
          <w:szCs w:val="24"/>
        </w:rPr>
        <w:t xml:space="preserve"> być traktowane ze szczególną ostrożnością i poszanowaniem osób zarówno zgłaszających jak i o</w:t>
      </w:r>
      <w:r w:rsidRPr="00BB3A8D">
        <w:rPr>
          <w:rFonts w:ascii="Arial" w:hAnsi="Arial" w:cs="Arial"/>
          <w:sz w:val="24"/>
          <w:szCs w:val="24"/>
        </w:rPr>
        <w:t>sób, których zgłoszenie dotyczy</w:t>
      </w:r>
      <w:r w:rsidR="003A1C1D" w:rsidRPr="00BB3A8D">
        <w:rPr>
          <w:rFonts w:ascii="Arial" w:hAnsi="Arial" w:cs="Arial"/>
          <w:sz w:val="24"/>
          <w:szCs w:val="24"/>
        </w:rPr>
        <w:t xml:space="preserve"> tak</w:t>
      </w:r>
      <w:r w:rsidRPr="00BB3A8D">
        <w:rPr>
          <w:rFonts w:ascii="Arial" w:hAnsi="Arial" w:cs="Arial"/>
          <w:sz w:val="24"/>
          <w:szCs w:val="24"/>
        </w:rPr>
        <w:t>,</w:t>
      </w:r>
      <w:r w:rsidR="003A1C1D" w:rsidRPr="00BB3A8D">
        <w:rPr>
          <w:rFonts w:ascii="Arial" w:hAnsi="Arial" w:cs="Arial"/>
          <w:sz w:val="24"/>
          <w:szCs w:val="24"/>
        </w:rPr>
        <w:t xml:space="preserve"> aby niesłusznie nie ucierpiała niczyja reputacja i kariera zawodowa.</w:t>
      </w:r>
    </w:p>
    <w:p w14:paraId="46E4D5EF" w14:textId="4CF1D31F" w:rsidR="003A1C1D" w:rsidRDefault="003A1C1D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 xml:space="preserve">Pracodawca każdorazowo w ciągu 3 dni roboczych od </w:t>
      </w:r>
      <w:r w:rsidR="009C4EB2" w:rsidRPr="00BB3A8D">
        <w:rPr>
          <w:rFonts w:ascii="Arial" w:hAnsi="Arial" w:cs="Arial"/>
          <w:sz w:val="24"/>
          <w:szCs w:val="24"/>
        </w:rPr>
        <w:t>dnia zgłoszenia sprawy, powołuje komisje</w:t>
      </w:r>
      <w:r w:rsidRPr="00BB3A8D">
        <w:rPr>
          <w:rFonts w:ascii="Arial" w:hAnsi="Arial" w:cs="Arial"/>
          <w:sz w:val="24"/>
          <w:szCs w:val="24"/>
        </w:rPr>
        <w:t>, której zadaniem będzie przeprowadzenie postępowania wyjaśniającego.</w:t>
      </w:r>
    </w:p>
    <w:p w14:paraId="53F00020" w14:textId="1E043E24" w:rsidR="003A1C1D" w:rsidRDefault="003A1C1D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>W skład komisji wchodzić będą: przedstawiciel pracodaw</w:t>
      </w:r>
      <w:r w:rsidR="009C4EB2" w:rsidRPr="00BB3A8D">
        <w:rPr>
          <w:rFonts w:ascii="Arial" w:hAnsi="Arial" w:cs="Arial"/>
          <w:sz w:val="24"/>
          <w:szCs w:val="24"/>
        </w:rPr>
        <w:t xml:space="preserve">cy wskazany przez Dyrektora i dwóch </w:t>
      </w:r>
      <w:r w:rsidR="00701AD8" w:rsidRPr="00BB3A8D">
        <w:rPr>
          <w:rFonts w:ascii="Arial" w:hAnsi="Arial" w:cs="Arial"/>
          <w:sz w:val="24"/>
          <w:szCs w:val="24"/>
        </w:rPr>
        <w:t xml:space="preserve">przedstawicieli </w:t>
      </w:r>
      <w:r w:rsidR="009C4EB2" w:rsidRPr="00BB3A8D">
        <w:rPr>
          <w:rFonts w:ascii="Arial" w:hAnsi="Arial" w:cs="Arial"/>
          <w:sz w:val="24"/>
          <w:szCs w:val="24"/>
        </w:rPr>
        <w:t>pracowników</w:t>
      </w:r>
      <w:r w:rsidRPr="00BB3A8D">
        <w:rPr>
          <w:rFonts w:ascii="Arial" w:hAnsi="Arial" w:cs="Arial"/>
          <w:sz w:val="24"/>
          <w:szCs w:val="24"/>
        </w:rPr>
        <w:t xml:space="preserve"> wskazanych przez osobę</w:t>
      </w:r>
      <w:r w:rsidR="00AE39BF" w:rsidRPr="00BB3A8D">
        <w:rPr>
          <w:rFonts w:ascii="Arial" w:hAnsi="Arial" w:cs="Arial"/>
          <w:sz w:val="24"/>
          <w:szCs w:val="24"/>
        </w:rPr>
        <w:t>,</w:t>
      </w:r>
      <w:r w:rsidRPr="00BB3A8D">
        <w:rPr>
          <w:rFonts w:ascii="Arial" w:hAnsi="Arial" w:cs="Arial"/>
          <w:sz w:val="24"/>
          <w:szCs w:val="24"/>
        </w:rPr>
        <w:t xml:space="preserve"> </w:t>
      </w:r>
      <w:r w:rsidR="009C4EB2" w:rsidRPr="00BB3A8D">
        <w:rPr>
          <w:rFonts w:ascii="Arial" w:hAnsi="Arial" w:cs="Arial"/>
          <w:sz w:val="24"/>
          <w:szCs w:val="24"/>
        </w:rPr>
        <w:t>której zarzut dotyczy.</w:t>
      </w:r>
    </w:p>
    <w:p w14:paraId="39419E59" w14:textId="5CB19A0F" w:rsidR="003A1C1D" w:rsidRDefault="003A1C1D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>Członkowie komi</w:t>
      </w:r>
      <w:r w:rsidR="00914F99" w:rsidRPr="00BB3A8D">
        <w:rPr>
          <w:rFonts w:ascii="Arial" w:hAnsi="Arial" w:cs="Arial"/>
          <w:sz w:val="24"/>
          <w:szCs w:val="24"/>
        </w:rPr>
        <w:t>s</w:t>
      </w:r>
      <w:r w:rsidRPr="00BB3A8D">
        <w:rPr>
          <w:rFonts w:ascii="Arial" w:hAnsi="Arial" w:cs="Arial"/>
          <w:sz w:val="24"/>
          <w:szCs w:val="24"/>
        </w:rPr>
        <w:t>j</w:t>
      </w:r>
      <w:r w:rsidR="00914F99" w:rsidRPr="00BB3A8D">
        <w:rPr>
          <w:rFonts w:ascii="Arial" w:hAnsi="Arial" w:cs="Arial"/>
          <w:sz w:val="24"/>
          <w:szCs w:val="24"/>
        </w:rPr>
        <w:t>i wybierają spośród siebie przewodniczącego.</w:t>
      </w:r>
    </w:p>
    <w:p w14:paraId="25648431" w14:textId="27A3B451" w:rsidR="00914F99" w:rsidRDefault="00914F99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 xml:space="preserve">Członkiem komisji nie może być pracownik, którego dotyczy zarzut </w:t>
      </w:r>
      <w:r w:rsidR="009C4EB2" w:rsidRPr="00BB3A8D">
        <w:rPr>
          <w:rFonts w:ascii="Arial" w:hAnsi="Arial" w:cs="Arial"/>
          <w:sz w:val="24"/>
          <w:szCs w:val="24"/>
        </w:rPr>
        <w:t>nieprzestrzegania zasad Kodeksu etyki,</w:t>
      </w:r>
      <w:r w:rsidRPr="00BB3A8D">
        <w:rPr>
          <w:rFonts w:ascii="Arial" w:hAnsi="Arial" w:cs="Arial"/>
          <w:sz w:val="24"/>
          <w:szCs w:val="24"/>
        </w:rPr>
        <w:t xml:space="preserve"> ani osoba zgłaszająca sprawę.</w:t>
      </w:r>
    </w:p>
    <w:p w14:paraId="1C3006B2" w14:textId="2B014A03" w:rsidR="00914F99" w:rsidRDefault="00DA4303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>W toku działań komisji obie strony powinny mieć możliwość przedstawienia swojego stanowiska.</w:t>
      </w:r>
    </w:p>
    <w:p w14:paraId="797DABA9" w14:textId="2FB885AE" w:rsidR="00DA4303" w:rsidRDefault="00DA4303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>Po wysłuchaniu wyjaśnień pracownika, którego dotyczy sprawa o naruszenie</w:t>
      </w:r>
      <w:r w:rsidR="005333F9" w:rsidRPr="00BB3A8D">
        <w:rPr>
          <w:rFonts w:ascii="Arial" w:hAnsi="Arial" w:cs="Arial"/>
          <w:sz w:val="24"/>
          <w:szCs w:val="24"/>
        </w:rPr>
        <w:t xml:space="preserve"> zasad opisanych w Kodeksie, pracownika, który zgłosił sprawę i wskazanych świadków oraz przeprowadzeniu postępowania dowodowego, komisja podejmuje decyzję większością głosów, co do zasadności zgłoszonej sprawy.</w:t>
      </w:r>
    </w:p>
    <w:p w14:paraId="652F59CB" w14:textId="3681508E" w:rsidR="005333F9" w:rsidRDefault="005333F9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>Spotkania, prace</w:t>
      </w:r>
      <w:r w:rsidR="009C4EB2" w:rsidRPr="00BB3A8D">
        <w:rPr>
          <w:rFonts w:ascii="Arial" w:hAnsi="Arial" w:cs="Arial"/>
          <w:sz w:val="24"/>
          <w:szCs w:val="24"/>
        </w:rPr>
        <w:t xml:space="preserve"> i ustalenia komisji dokumentowane</w:t>
      </w:r>
      <w:r w:rsidRPr="00BB3A8D">
        <w:rPr>
          <w:rFonts w:ascii="Arial" w:hAnsi="Arial" w:cs="Arial"/>
          <w:sz w:val="24"/>
          <w:szCs w:val="24"/>
        </w:rPr>
        <w:t xml:space="preserve"> są w formie pisemnej, w postaci protokołu, który podpisują </w:t>
      </w:r>
      <w:r w:rsidR="003111D1" w:rsidRPr="00BB3A8D">
        <w:rPr>
          <w:rFonts w:ascii="Arial" w:hAnsi="Arial" w:cs="Arial"/>
          <w:sz w:val="24"/>
          <w:szCs w:val="24"/>
        </w:rPr>
        <w:t>wszyscy członkowie komisji.</w:t>
      </w:r>
    </w:p>
    <w:p w14:paraId="6494B40F" w14:textId="37493C0B" w:rsidR="003111D1" w:rsidRDefault="003111D1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>Postępowanie przed komisją ma charakter poufny</w:t>
      </w:r>
      <w:r w:rsidR="000F39D5" w:rsidRPr="00BB3A8D">
        <w:rPr>
          <w:rFonts w:ascii="Arial" w:hAnsi="Arial" w:cs="Arial"/>
          <w:sz w:val="24"/>
          <w:szCs w:val="24"/>
        </w:rPr>
        <w:t>.</w:t>
      </w:r>
    </w:p>
    <w:p w14:paraId="37CC9232" w14:textId="3CF25569" w:rsidR="000F39D5" w:rsidRPr="00BB3A8D" w:rsidRDefault="001E6271" w:rsidP="00685819">
      <w:pPr>
        <w:pStyle w:val="Akapitzlist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BB3A8D">
        <w:rPr>
          <w:rFonts w:ascii="Arial" w:hAnsi="Arial" w:cs="Arial"/>
          <w:sz w:val="24"/>
          <w:szCs w:val="24"/>
        </w:rPr>
        <w:t>W razie uznania zgłoszonych nieprawidłowości, pracodawca może zastosować wobec pracownika łamiącego wymienione w Kodeksie zasady, upomnienie, naganę albo wypowiedzieć warunki pracy i płacy.</w:t>
      </w:r>
    </w:p>
    <w:sectPr w:rsidR="000F39D5" w:rsidRPr="00BB3A8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A3480A" w14:textId="77777777" w:rsidR="00944690" w:rsidRDefault="00944690" w:rsidP="00C52FBE">
      <w:pPr>
        <w:spacing w:after="0" w:line="240" w:lineRule="auto"/>
      </w:pPr>
      <w:r>
        <w:separator/>
      </w:r>
    </w:p>
  </w:endnote>
  <w:endnote w:type="continuationSeparator" w:id="0">
    <w:p w14:paraId="140C0371" w14:textId="77777777" w:rsidR="00944690" w:rsidRDefault="00944690" w:rsidP="00C52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91696893"/>
      <w:docPartObj>
        <w:docPartGallery w:val="Page Numbers (Bottom of Page)"/>
        <w:docPartUnique/>
      </w:docPartObj>
    </w:sdtPr>
    <w:sdtEndPr/>
    <w:sdtContent>
      <w:p w14:paraId="341F3871" w14:textId="77777777" w:rsidR="00C52FBE" w:rsidRDefault="00C52F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2145">
          <w:rPr>
            <w:noProof/>
          </w:rPr>
          <w:t>4</w:t>
        </w:r>
        <w:r>
          <w:fldChar w:fldCharType="end"/>
        </w:r>
      </w:p>
    </w:sdtContent>
  </w:sdt>
  <w:p w14:paraId="2CC506F7" w14:textId="77777777" w:rsidR="00C52FBE" w:rsidRDefault="00C52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981B01" w14:textId="77777777" w:rsidR="00944690" w:rsidRDefault="00944690" w:rsidP="00C52FBE">
      <w:pPr>
        <w:spacing w:after="0" w:line="240" w:lineRule="auto"/>
      </w:pPr>
      <w:r>
        <w:separator/>
      </w:r>
    </w:p>
  </w:footnote>
  <w:footnote w:type="continuationSeparator" w:id="0">
    <w:p w14:paraId="3A12A516" w14:textId="77777777" w:rsidR="00944690" w:rsidRDefault="00944690" w:rsidP="00C52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73178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8A51A90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200E6BD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15A42D7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AA82FB3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B24430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3F33A8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1456CC9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57E6500"/>
    <w:multiLevelType w:val="multilevel"/>
    <w:tmpl w:val="B0040816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9744EC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DB624B6"/>
    <w:multiLevelType w:val="hybridMultilevel"/>
    <w:tmpl w:val="1472B7F8"/>
    <w:lvl w:ilvl="0" w:tplc="5B8EF494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046C7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68F0C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8453BC7"/>
    <w:multiLevelType w:val="hybridMultilevel"/>
    <w:tmpl w:val="1B643A42"/>
    <w:lvl w:ilvl="0" w:tplc="5B8EF494">
      <w:start w:val="1"/>
      <w:numFmt w:val="decimal"/>
      <w:lvlText w:val="§%1."/>
      <w:lvlJc w:val="righ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2A750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F7B719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3BE5A2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437116D"/>
    <w:multiLevelType w:val="hybridMultilevel"/>
    <w:tmpl w:val="67886980"/>
    <w:lvl w:ilvl="0" w:tplc="04150013">
      <w:start w:val="1"/>
      <w:numFmt w:val="upperRoman"/>
      <w:lvlText w:val="%1."/>
      <w:lvlJc w:val="righ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8" w15:restartNumberingAfterBreak="0">
    <w:nsid w:val="590C7C9A"/>
    <w:multiLevelType w:val="multilevel"/>
    <w:tmpl w:val="B0040816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476546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A9D50E9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70844971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743317AF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76282D3D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78AF1652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905144B"/>
    <w:multiLevelType w:val="multilevel"/>
    <w:tmpl w:val="B0040816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C4418F1"/>
    <w:multiLevelType w:val="multilevel"/>
    <w:tmpl w:val="2BF84A48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7CFF08AC"/>
    <w:multiLevelType w:val="hybridMultilevel"/>
    <w:tmpl w:val="ABB4C7CA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8"/>
  </w:num>
  <w:num w:numId="2">
    <w:abstractNumId w:val="5"/>
  </w:num>
  <w:num w:numId="3">
    <w:abstractNumId w:val="25"/>
  </w:num>
  <w:num w:numId="4">
    <w:abstractNumId w:val="18"/>
  </w:num>
  <w:num w:numId="5">
    <w:abstractNumId w:val="9"/>
  </w:num>
  <w:num w:numId="6">
    <w:abstractNumId w:val="11"/>
  </w:num>
  <w:num w:numId="7">
    <w:abstractNumId w:val="12"/>
  </w:num>
  <w:num w:numId="8">
    <w:abstractNumId w:val="15"/>
  </w:num>
  <w:num w:numId="9">
    <w:abstractNumId w:val="19"/>
  </w:num>
  <w:num w:numId="10">
    <w:abstractNumId w:val="2"/>
  </w:num>
  <w:num w:numId="11">
    <w:abstractNumId w:val="14"/>
  </w:num>
  <w:num w:numId="12">
    <w:abstractNumId w:val="16"/>
  </w:num>
  <w:num w:numId="13">
    <w:abstractNumId w:val="27"/>
  </w:num>
  <w:num w:numId="14">
    <w:abstractNumId w:val="17"/>
  </w:num>
  <w:num w:numId="15">
    <w:abstractNumId w:val="13"/>
  </w:num>
  <w:num w:numId="16">
    <w:abstractNumId w:val="24"/>
  </w:num>
  <w:num w:numId="17">
    <w:abstractNumId w:val="10"/>
  </w:num>
  <w:num w:numId="18">
    <w:abstractNumId w:val="20"/>
  </w:num>
  <w:num w:numId="19">
    <w:abstractNumId w:val="7"/>
  </w:num>
  <w:num w:numId="20">
    <w:abstractNumId w:val="3"/>
  </w:num>
  <w:num w:numId="21">
    <w:abstractNumId w:val="6"/>
  </w:num>
  <w:num w:numId="22">
    <w:abstractNumId w:val="23"/>
  </w:num>
  <w:num w:numId="23">
    <w:abstractNumId w:val="4"/>
  </w:num>
  <w:num w:numId="24">
    <w:abstractNumId w:val="21"/>
  </w:num>
  <w:num w:numId="25">
    <w:abstractNumId w:val="0"/>
  </w:num>
  <w:num w:numId="26">
    <w:abstractNumId w:val="22"/>
  </w:num>
  <w:num w:numId="27">
    <w:abstractNumId w:val="1"/>
  </w:num>
  <w:num w:numId="28">
    <w:abstractNumId w:val="2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397A"/>
    <w:rsid w:val="00007D1A"/>
    <w:rsid w:val="00030597"/>
    <w:rsid w:val="000A1858"/>
    <w:rsid w:val="000D45BB"/>
    <w:rsid w:val="000F39D5"/>
    <w:rsid w:val="00145919"/>
    <w:rsid w:val="00154461"/>
    <w:rsid w:val="001548AC"/>
    <w:rsid w:val="00156331"/>
    <w:rsid w:val="001B4F9F"/>
    <w:rsid w:val="001E6271"/>
    <w:rsid w:val="002C0F35"/>
    <w:rsid w:val="002E799E"/>
    <w:rsid w:val="003111D1"/>
    <w:rsid w:val="003A1C1D"/>
    <w:rsid w:val="003C6DEA"/>
    <w:rsid w:val="003D397A"/>
    <w:rsid w:val="003F477A"/>
    <w:rsid w:val="00406632"/>
    <w:rsid w:val="00436756"/>
    <w:rsid w:val="005333F9"/>
    <w:rsid w:val="00555629"/>
    <w:rsid w:val="005842E8"/>
    <w:rsid w:val="005C59E0"/>
    <w:rsid w:val="005D5455"/>
    <w:rsid w:val="00653515"/>
    <w:rsid w:val="00671DE6"/>
    <w:rsid w:val="00685819"/>
    <w:rsid w:val="00701AD8"/>
    <w:rsid w:val="00733165"/>
    <w:rsid w:val="007747BF"/>
    <w:rsid w:val="0086519C"/>
    <w:rsid w:val="00914F99"/>
    <w:rsid w:val="00915DAD"/>
    <w:rsid w:val="00944690"/>
    <w:rsid w:val="00975B41"/>
    <w:rsid w:val="009C4EB2"/>
    <w:rsid w:val="00A0222A"/>
    <w:rsid w:val="00A322C0"/>
    <w:rsid w:val="00A3753C"/>
    <w:rsid w:val="00AE39BF"/>
    <w:rsid w:val="00BB3A8D"/>
    <w:rsid w:val="00C52FBE"/>
    <w:rsid w:val="00D04C7E"/>
    <w:rsid w:val="00D83012"/>
    <w:rsid w:val="00D858A7"/>
    <w:rsid w:val="00DA4303"/>
    <w:rsid w:val="00DB5D16"/>
    <w:rsid w:val="00E03210"/>
    <w:rsid w:val="00E3772F"/>
    <w:rsid w:val="00EA759B"/>
    <w:rsid w:val="00EE2145"/>
    <w:rsid w:val="00F76B5F"/>
    <w:rsid w:val="00F814AA"/>
    <w:rsid w:val="00FB2823"/>
    <w:rsid w:val="00FD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CCF50"/>
  <w15:docId w15:val="{8A18CB63-8704-447C-981F-4C6D5FB4B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B5D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B5D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548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663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4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EB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52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2FBE"/>
  </w:style>
  <w:style w:type="paragraph" w:styleId="Stopka">
    <w:name w:val="footer"/>
    <w:basedOn w:val="Normalny"/>
    <w:link w:val="StopkaZnak"/>
    <w:uiPriority w:val="99"/>
    <w:unhideWhenUsed/>
    <w:rsid w:val="00C52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2FBE"/>
  </w:style>
  <w:style w:type="paragraph" w:styleId="Tytu">
    <w:name w:val="Title"/>
    <w:basedOn w:val="Normalny"/>
    <w:next w:val="Normalny"/>
    <w:link w:val="TytuZnak"/>
    <w:uiPriority w:val="10"/>
    <w:qFormat/>
    <w:rsid w:val="00030597"/>
    <w:pPr>
      <w:spacing w:after="0" w:line="240" w:lineRule="auto"/>
      <w:contextualSpacing/>
    </w:pPr>
    <w:rPr>
      <w:rFonts w:ascii="Arial" w:eastAsiaTheme="majorEastAsia" w:hAnsi="Arial" w:cstheme="majorBidi"/>
      <w:spacing w:val="-10"/>
      <w:kern w:val="28"/>
      <w:sz w:val="24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0597"/>
    <w:rPr>
      <w:rFonts w:ascii="Arial" w:eastAsiaTheme="majorEastAsia" w:hAnsi="Arial" w:cstheme="majorBidi"/>
      <w:spacing w:val="-10"/>
      <w:kern w:val="28"/>
      <w:sz w:val="24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D16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DB5D16"/>
    <w:rPr>
      <w:rFonts w:eastAsiaTheme="minorEastAsia"/>
      <w:color w:val="5A5A5A" w:themeColor="text1" w:themeTint="A5"/>
      <w:spacing w:val="15"/>
    </w:rPr>
  </w:style>
  <w:style w:type="character" w:customStyle="1" w:styleId="Nagwek1Znak">
    <w:name w:val="Nagłówek 1 Znak"/>
    <w:basedOn w:val="Domylnaczcionkaakapitu"/>
    <w:link w:val="Nagwek1"/>
    <w:uiPriority w:val="9"/>
    <w:rsid w:val="00DB5D1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B5D1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BB3A8D"/>
    <w:pPr>
      <w:ind w:left="720"/>
      <w:contextualSpacing/>
    </w:pPr>
  </w:style>
  <w:style w:type="paragraph" w:styleId="Bezodstpw">
    <w:name w:val="No Spacing"/>
    <w:uiPriority w:val="1"/>
    <w:qFormat/>
    <w:rsid w:val="00030597"/>
    <w:pPr>
      <w:spacing w:after="0" w:line="240" w:lineRule="auto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03059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30597"/>
  </w:style>
  <w:style w:type="character" w:customStyle="1" w:styleId="Nagwek3Znak">
    <w:name w:val="Nagłówek 3 Znak"/>
    <w:basedOn w:val="Domylnaczcionkaakapitu"/>
    <w:link w:val="Nagwek3"/>
    <w:uiPriority w:val="9"/>
    <w:rsid w:val="001548A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1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A055B-E667-4092-A9B5-B0CA4BDC8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1293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Kodeks etyki</dc:title>
  <dc:subject/>
  <dc:creator>Agata Hoedt</dc:creator>
  <cp:keywords>Kodeks etyki-WCAG</cp:keywords>
  <dc:description/>
  <cp:lastModifiedBy>Marcin Informatyk PODGiK w Poznaniu</cp:lastModifiedBy>
  <cp:revision>15</cp:revision>
  <cp:lastPrinted>2020-08-12T10:31:00Z</cp:lastPrinted>
  <dcterms:created xsi:type="dcterms:W3CDTF">2018-05-14T08:36:00Z</dcterms:created>
  <dcterms:modified xsi:type="dcterms:W3CDTF">2020-08-12T10:31:00Z</dcterms:modified>
</cp:coreProperties>
</file>